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666" w:rsidRPr="009F2E61" w:rsidRDefault="00007666" w:rsidP="00007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Томская область </w:t>
      </w:r>
      <w:proofErr w:type="spellStart"/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Асиновский</w:t>
      </w:r>
      <w:proofErr w:type="spellEnd"/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</w:p>
    <w:p w:rsidR="00007666" w:rsidRPr="009F2E61" w:rsidRDefault="00007666" w:rsidP="00007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:rsidR="00007666" w:rsidRPr="009F2E61" w:rsidRDefault="00007666" w:rsidP="00007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НОВОКУСКОВСКОГО СЕЛЬСКОГО ПОСЕЛЕНИЯ</w:t>
      </w:r>
    </w:p>
    <w:p w:rsidR="00007666" w:rsidRPr="009F2E61" w:rsidRDefault="00007666" w:rsidP="00007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07666" w:rsidRPr="009F2E61" w:rsidRDefault="00007666" w:rsidP="00007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007666" w:rsidRPr="009F2E61" w:rsidRDefault="00007666" w:rsidP="00007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07666" w:rsidRPr="009F2E61" w:rsidRDefault="00FB3D05" w:rsidP="002A3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27.04.2021                                                                                                                                </w:t>
      </w:r>
      <w:r w:rsidR="0037002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</w:t>
      </w:r>
    </w:p>
    <w:p w:rsidR="00007666" w:rsidRPr="009F2E61" w:rsidRDefault="00007666" w:rsidP="00007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gramStart"/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Ново-Кусково</w:t>
      </w:r>
      <w:proofErr w:type="gramEnd"/>
    </w:p>
    <w:p w:rsidR="00007666" w:rsidRPr="009F2E61" w:rsidRDefault="00007666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07666" w:rsidRPr="00BD5655" w:rsidRDefault="00BD5655" w:rsidP="00007666">
      <w:pPr>
        <w:tabs>
          <w:tab w:val="left" w:pos="9923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постановление Администрации </w:t>
      </w:r>
      <w:proofErr w:type="spellStart"/>
      <w:r w:rsidRPr="00BD565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proofErr w:type="spellEnd"/>
      <w:r w:rsidRPr="00BD5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2A3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5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20.12.2018 № 252 «</w:t>
      </w:r>
      <w:r w:rsidR="00007666" w:rsidRPr="00BD5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муниципальной программы «Создание условий для развития </w:t>
      </w:r>
      <w:proofErr w:type="spellStart"/>
      <w:r w:rsidR="00007666" w:rsidRPr="00BD565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</w:t>
      </w:r>
      <w:proofErr w:type="spellEnd"/>
      <w:r w:rsidR="00007666" w:rsidRPr="00BD5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на 2019-2024 годы» </w:t>
      </w:r>
    </w:p>
    <w:p w:rsidR="00007666" w:rsidRPr="002D3DCD" w:rsidRDefault="00007666" w:rsidP="002D3DCD">
      <w:pPr>
        <w:tabs>
          <w:tab w:val="left" w:pos="9923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DCD" w:rsidRPr="002D3DCD" w:rsidRDefault="00BD5655" w:rsidP="002A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</w:t>
      </w:r>
      <w:r w:rsidR="00747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3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нормативного правового акта </w:t>
      </w:r>
    </w:p>
    <w:p w:rsidR="00007666" w:rsidRPr="009F2E61" w:rsidRDefault="00007666" w:rsidP="002A3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21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ПОСТАНОВЛЯЮ:</w:t>
      </w:r>
    </w:p>
    <w:p w:rsidR="00747894" w:rsidRDefault="00007666" w:rsidP="007478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74789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</w:t>
      </w:r>
      <w:r w:rsidR="00747894" w:rsidRPr="00747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 Администрации Новокусковского сельского поселения от 20.12.2018 № 252 «Об утверждении муниципальной программы «Создание условий для развития Новокусковского сельского поселения на 2019-2024 годы» </w:t>
      </w:r>
      <w:r w:rsidR="00747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:rsidR="00747894" w:rsidRDefault="00747894" w:rsidP="007478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паспорт муниципальной программы изложить в следующей редакции:</w:t>
      </w:r>
    </w:p>
    <w:tbl>
      <w:tblPr>
        <w:tblW w:w="976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823"/>
        <w:gridCol w:w="1691"/>
        <w:gridCol w:w="314"/>
        <w:gridCol w:w="708"/>
        <w:gridCol w:w="924"/>
        <w:gridCol w:w="919"/>
        <w:gridCol w:w="851"/>
        <w:gridCol w:w="850"/>
        <w:gridCol w:w="851"/>
        <w:gridCol w:w="838"/>
      </w:tblGrid>
      <w:tr w:rsidR="00747894" w:rsidRPr="00D57C68" w:rsidTr="005C500B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Новокусковского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на 2019-2024 годы, (далее – Программа)</w:t>
            </w:r>
          </w:p>
        </w:tc>
      </w:tr>
      <w:tr w:rsidR="00747894" w:rsidRPr="00D57C68" w:rsidTr="005C500B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Новокусковского сельского поселения</w:t>
            </w:r>
          </w:p>
        </w:tc>
      </w:tr>
      <w:tr w:rsidR="00747894" w:rsidRPr="00D57C68" w:rsidTr="005C500B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Среднесрочная цель социально-экономического развития поселения, на реализацию которой направлена муниципальная программа</w:t>
            </w:r>
          </w:p>
        </w:tc>
        <w:tc>
          <w:tcPr>
            <w:tcW w:w="7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и качества жизни населения сельского поселения</w:t>
            </w:r>
          </w:p>
        </w:tc>
      </w:tr>
      <w:tr w:rsidR="00747894" w:rsidRPr="00D57C68" w:rsidTr="005C500B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7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социальной, транспортной, коммунальной инфраструктуры, </w:t>
            </w:r>
            <w:proofErr w:type="spellStart"/>
            <w:r w:rsidRPr="001D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1D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муниципальной службы</w:t>
            </w:r>
          </w:p>
        </w:tc>
      </w:tr>
      <w:tr w:rsidR="00747894" w:rsidRPr="00D57C68" w:rsidTr="005C500B"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 муниципальной программы и их значения (с детализацией по годам реализации)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747894" w:rsidRPr="00D57C68" w:rsidTr="005C500B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населения, принявшего участие в культурно - досуговых мероприятиях, </w:t>
            </w:r>
            <w:r w:rsidRPr="00E5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тыс. 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21,4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747894" w:rsidRPr="00D57C68" w:rsidTr="005C500B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2.Количество аварийных ситуаций на системах теплоснабжения, водоснабжения, водоотведения, не более (ед.)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747894" w:rsidRPr="00D57C68" w:rsidTr="005C500B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525602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6D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деструктивных событий (ЧС, пожаров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6D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более (ед.)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47894" w:rsidRPr="00D57C68" w:rsidTr="005C500B">
        <w:tc>
          <w:tcPr>
            <w:tcW w:w="1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</w:t>
            </w:r>
            <w:r w:rsidRPr="006D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ротяженность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отремонтирован-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r w:rsidRPr="006D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6D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6D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дорог общего пользования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асфальтобетон-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гравийным</w:t>
            </w:r>
            <w:r w:rsidRPr="006D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покрытием, км.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747894" w:rsidRPr="00D57C68" w:rsidTr="005C500B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Развитие социальной инфраструктуры.</w:t>
            </w:r>
          </w:p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Развитие жилищно-коммунальной инфраструктуры.</w:t>
            </w:r>
          </w:p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3. Повышение безопасности населения.</w:t>
            </w:r>
          </w:p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Развитие транспортной системы.</w:t>
            </w:r>
          </w:p>
        </w:tc>
      </w:tr>
      <w:tr w:rsidR="00747894" w:rsidRPr="00D57C68" w:rsidTr="005C500B"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 муниципальной программы и их значения (с детализацией по годам реализации)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747894" w:rsidRPr="00D57C68" w:rsidTr="005C500B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Развитие социальной инфраструктуры.</w:t>
            </w:r>
          </w:p>
        </w:tc>
      </w:tr>
      <w:tr w:rsidR="00747894" w:rsidRPr="00D57C68" w:rsidTr="005C500B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мероприятий, 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</w:tr>
      <w:tr w:rsidR="00747894" w:rsidRPr="00D57C68" w:rsidTr="005C500B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систематически, занимающихся физической культурой и спортом, % от числа всего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747894" w:rsidRPr="00D57C68" w:rsidTr="005C500B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Развитие жилищно-коммунальной инфраструктуры.</w:t>
            </w:r>
          </w:p>
        </w:tc>
      </w:tr>
      <w:tr w:rsidR="00747894" w:rsidRPr="00D57C68" w:rsidTr="005C500B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всего жилищного фонда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зованным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водо-снабжением</w:t>
            </w:r>
            <w:r w:rsidRPr="0011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747894" w:rsidRPr="00D57C68" w:rsidTr="005C500B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116D7B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аварий в системах теплоснабжения, водоснабжения, водоотведения и очистки сточных вод,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Исходный уровень – 45 аварий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747894" w:rsidRPr="00D57C68" w:rsidTr="005C500B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116D7B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массового отдыха, 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47894" w:rsidRPr="00D57C68" w:rsidTr="005C500B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3. Повышение безопасности населения.</w:t>
            </w:r>
          </w:p>
        </w:tc>
      </w:tr>
      <w:tr w:rsidR="00747894" w:rsidRPr="00D57C68" w:rsidTr="005C500B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C68">
              <w:rPr>
                <w:rFonts w:ascii="Times New Roman" w:hAnsi="Times New Roman" w:cs="Times New Roman"/>
                <w:sz w:val="24"/>
                <w:szCs w:val="24"/>
              </w:rPr>
              <w:t>Количество населения, погибшего, травмированного  при ЧС, пожарах, 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47894" w:rsidRPr="00D57C68" w:rsidTr="005C500B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C68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Исх. уровень - 8 пожаров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47894" w:rsidRPr="00D57C68" w:rsidTr="005C500B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Развитие транспортной системы.</w:t>
            </w:r>
          </w:p>
        </w:tc>
      </w:tr>
      <w:tr w:rsidR="00747894" w:rsidRPr="00D57C68" w:rsidTr="005C500B">
        <w:tc>
          <w:tcPr>
            <w:tcW w:w="1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3E41A4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муниципального значения, соответствующих нормативным требованиям к транспортно-эксплуатационным показателям,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747894" w:rsidRPr="00D57C68" w:rsidTr="005C500B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ограммы муниципальной программы</w:t>
            </w:r>
          </w:p>
        </w:tc>
        <w:tc>
          <w:tcPr>
            <w:tcW w:w="7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1. Развитие социальной инфраструктуры (приложение № 1 к Программе).</w:t>
            </w:r>
          </w:p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2. Развитие жилищно-коммунальной инфраструктуры (приложение № 2 к Программе).</w:t>
            </w:r>
          </w:p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3. Повышение безопасности населения (приложение № 3 к Программе).</w:t>
            </w:r>
          </w:p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4. Развитие транспортной системы (приложение № 4 к 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Программе).</w:t>
            </w:r>
          </w:p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Обеспечивающая подпрограмма (приложение № 5 к Программе).</w:t>
            </w:r>
          </w:p>
        </w:tc>
      </w:tr>
      <w:tr w:rsidR="00747894" w:rsidRPr="00D57C68" w:rsidTr="005C500B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Ведомственные целевые программы, входящие в состав муниципальной программы (далее - ВЦП)</w:t>
            </w:r>
          </w:p>
        </w:tc>
        <w:tc>
          <w:tcPr>
            <w:tcW w:w="7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47894" w:rsidRPr="00D57C68" w:rsidTr="005C500B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7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</w:t>
            </w:r>
          </w:p>
        </w:tc>
      </w:tr>
      <w:tr w:rsidR="00747894" w:rsidRPr="00D57C68" w:rsidTr="005C500B"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муниципальной программы (с детализацией по годам реализации, тыс. рублей)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747894" w:rsidRPr="00D57C68" w:rsidTr="005C500B"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7894" w:rsidRPr="00D57C68" w:rsidTr="005C500B"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7894" w:rsidRPr="00D57C68" w:rsidTr="005C500B"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015A3D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55560,7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015A3D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12990,4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015A3D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015A3D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015A3D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015A3D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7084,6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015A3D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8820,0</w:t>
            </w:r>
          </w:p>
        </w:tc>
      </w:tr>
      <w:tr w:rsidR="00747894" w:rsidRPr="00D57C68" w:rsidTr="005C500B"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500B" w:rsidRPr="00D57C68" w:rsidTr="005C500B"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57C68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57C68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015A3D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55560,7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015A3D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12990,4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015A3D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015A3D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015A3D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015A3D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7084,6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015A3D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8820,0</w:t>
            </w:r>
            <w:r w:rsidR="002A3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747894" w:rsidRDefault="00747894" w:rsidP="00747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раздел 3 </w:t>
      </w:r>
      <w:r w:rsidR="00DF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DF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редакции согласно приложению к настоящему постановлению;</w:t>
      </w:r>
    </w:p>
    <w:p w:rsidR="00DF49A3" w:rsidRPr="00DF49A3" w:rsidRDefault="00DF49A3" w:rsidP="00DF4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</w:t>
      </w:r>
      <w:r w:rsidRPr="00D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подпрограмм</w:t>
      </w:r>
      <w:r w:rsidR="002A3D0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DF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«Развитие социальной инфраструктуры»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tbl>
      <w:tblPr>
        <w:tblW w:w="978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23"/>
        <w:gridCol w:w="2041"/>
        <w:gridCol w:w="844"/>
        <w:gridCol w:w="709"/>
        <w:gridCol w:w="709"/>
        <w:gridCol w:w="850"/>
        <w:gridCol w:w="851"/>
        <w:gridCol w:w="850"/>
        <w:gridCol w:w="604"/>
      </w:tblGrid>
      <w:tr w:rsidR="00DF49A3" w:rsidRPr="00DF49A3" w:rsidTr="00FB3D0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инфраструктуры</w:t>
            </w:r>
          </w:p>
        </w:tc>
      </w:tr>
      <w:tr w:rsidR="00DF49A3" w:rsidRPr="00DF49A3" w:rsidTr="00FB3D0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7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и доступности услуг в сфере культуры, спорта</w:t>
            </w:r>
          </w:p>
        </w:tc>
      </w:tr>
      <w:tr w:rsidR="00DF49A3" w:rsidRPr="00DF49A3" w:rsidTr="00FB3D05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 подпрограммы и их значения (с детализацией по годам реализации)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FB3D05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Количество населения, принявшего участие в культурно - досуговых </w:t>
            </w: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мероприятиях, тыс. чел.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DF49A3" w:rsidRPr="00DF49A3" w:rsidTr="00FB3D0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Задачи подпрограммы</w:t>
            </w:r>
          </w:p>
        </w:tc>
        <w:tc>
          <w:tcPr>
            <w:tcW w:w="7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Оказание содействия в части создания условий по развитию социальных отраслей.</w:t>
            </w:r>
          </w:p>
        </w:tc>
      </w:tr>
      <w:tr w:rsidR="00DF49A3" w:rsidRPr="00DF49A3" w:rsidTr="00FB3D05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 подпрограммы и их значения (с детализацией по годам реализации)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FB3D05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Оказание содействия в части создания условий по развитию социальных отраслей.</w:t>
            </w:r>
          </w:p>
        </w:tc>
      </w:tr>
      <w:tr w:rsidR="00DF49A3" w:rsidRPr="00DF49A3" w:rsidTr="00FB3D05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мероприятий, ед.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</w:tr>
      <w:tr w:rsidR="00DF49A3" w:rsidRPr="00DF49A3" w:rsidTr="00FB3D05">
        <w:tc>
          <w:tcPr>
            <w:tcW w:w="2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систематически, занимающихся физической культурой и спортом, % от числа всего населения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DF49A3" w:rsidRPr="00DF49A3" w:rsidTr="00FB3D0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программы, входящие в состав подпрограммы (далее - ВЦП) (при наличии)</w:t>
            </w:r>
          </w:p>
        </w:tc>
        <w:tc>
          <w:tcPr>
            <w:tcW w:w="7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DF49A3" w:rsidRPr="00DF49A3" w:rsidTr="00FB3D0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7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</w:t>
            </w:r>
          </w:p>
        </w:tc>
      </w:tr>
      <w:tr w:rsidR="00DF49A3" w:rsidRPr="00DF49A3" w:rsidTr="00FB3D05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подпрограммы (с детализацией по годам реализации, тыс. рублей)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FB3D05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F49A3" w:rsidRPr="00DF49A3" w:rsidTr="00FB3D05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F49A3" w:rsidRPr="00DF49A3" w:rsidTr="00FB3D05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DF49A3" w:rsidRPr="00DF49A3" w:rsidTr="00FB3D05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500B" w:rsidRPr="00DF49A3" w:rsidTr="00FB3D05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F49A3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F49A3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F49A3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F49A3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F49A3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F49A3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F49A3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F49A3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F49A3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  <w:r w:rsidR="002A3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DF49A3" w:rsidRPr="00DF49A3" w:rsidRDefault="00DF49A3" w:rsidP="00DF4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</w:t>
      </w:r>
      <w:r w:rsidR="002A3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подпрограмм</w:t>
      </w:r>
      <w:r w:rsidR="002A3D0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DF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«Развитие жилищно-коммунальной инфраструктуры»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23"/>
        <w:gridCol w:w="2040"/>
        <w:gridCol w:w="14"/>
        <w:gridCol w:w="999"/>
        <w:gridCol w:w="851"/>
        <w:gridCol w:w="719"/>
        <w:gridCol w:w="131"/>
        <w:gridCol w:w="578"/>
        <w:gridCol w:w="273"/>
        <w:gridCol w:w="436"/>
        <w:gridCol w:w="171"/>
        <w:gridCol w:w="102"/>
        <w:gridCol w:w="435"/>
        <w:gridCol w:w="284"/>
        <w:gridCol w:w="567"/>
      </w:tblGrid>
      <w:tr w:rsidR="00DF49A3" w:rsidRPr="00DF49A3" w:rsidTr="00FB3D0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6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жилищно-коммунальной инфраструктуры</w:t>
            </w:r>
          </w:p>
        </w:tc>
      </w:tr>
      <w:tr w:rsidR="00DF49A3" w:rsidRPr="00DF49A3" w:rsidTr="00FB3D0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76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 развитие коммунальной инфраструктуры на территории Новокусковского сельского поселения</w:t>
            </w:r>
          </w:p>
        </w:tc>
      </w:tr>
      <w:tr w:rsidR="00DF49A3" w:rsidRPr="00DF49A3" w:rsidTr="00FB3D05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 подпрограммы и их значения (с детализацией по годам реализации)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FB3D05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аварийных ситуаций на системах теплоснабжения, водоснабжения, водоотведения, не более (ед.)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DF49A3" w:rsidRPr="00DF49A3" w:rsidTr="00FB3D0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6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Жилищное хозяйство.</w:t>
            </w:r>
          </w:p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Коммунальное хозяйство.</w:t>
            </w:r>
          </w:p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3. Благоустройство.</w:t>
            </w:r>
          </w:p>
        </w:tc>
      </w:tr>
      <w:tr w:rsidR="00DF49A3" w:rsidRPr="00DF49A3" w:rsidTr="00FB3D05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 подпрограммы и их значения (с детализацией по годам реализации)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FB3D05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Жилищное хозяйство.</w:t>
            </w:r>
          </w:p>
        </w:tc>
      </w:tr>
      <w:tr w:rsidR="00DF49A3" w:rsidRPr="00DF49A3" w:rsidTr="00FB3D05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всего жилищного фонда </w:t>
            </w:r>
            <w:proofErr w:type="gramStart"/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централи-</w:t>
            </w:r>
            <w:proofErr w:type="spellStart"/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зованным</w:t>
            </w:r>
            <w:proofErr w:type="spellEnd"/>
            <w:proofErr w:type="gramEnd"/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водо-снабжением, %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DF49A3" w:rsidRPr="00DF49A3" w:rsidTr="00FB3D05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Коммунальное хозяйство.</w:t>
            </w:r>
          </w:p>
        </w:tc>
      </w:tr>
      <w:tr w:rsidR="00DF49A3" w:rsidRPr="00DF49A3" w:rsidTr="00FB3D05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аварий в системах теплоснабжения, водоснабжения, водоотведения и очистки сточных вод, %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Исходный уровень – 45 аварий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DF49A3" w:rsidRPr="00DF49A3" w:rsidTr="00FB3D05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3. Благоустройство.</w:t>
            </w:r>
          </w:p>
        </w:tc>
      </w:tr>
      <w:tr w:rsidR="00DF49A3" w:rsidRPr="00DF49A3" w:rsidTr="00FB3D05">
        <w:tc>
          <w:tcPr>
            <w:tcW w:w="2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массового отдыха, ед.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F49A3" w:rsidRPr="00DF49A3" w:rsidTr="00FB3D0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программы, входящие в состав подпрограммы (далее - ВЦП) (при наличии)</w:t>
            </w:r>
          </w:p>
        </w:tc>
        <w:tc>
          <w:tcPr>
            <w:tcW w:w="76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DF49A3" w:rsidRPr="00DF49A3" w:rsidTr="00FB3D0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76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</w:t>
            </w:r>
          </w:p>
        </w:tc>
      </w:tr>
      <w:tr w:rsidR="00DF49A3" w:rsidRPr="00DF49A3" w:rsidTr="00FB3D05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подпрограммы (с детализацией по годам реализации, тыс. рублей)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FB3D05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F49A3" w:rsidRPr="00DF49A3" w:rsidTr="00FB3D05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F49A3" w:rsidRPr="00DF49A3" w:rsidTr="00FB3D05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5082,9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</w:tr>
      <w:tr w:rsidR="00DF49A3" w:rsidRPr="00DF49A3" w:rsidTr="00FB3D05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500B" w:rsidRPr="00DF49A3" w:rsidTr="00FB3D05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F49A3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F49A3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F49A3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F49A3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5082,9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F49A3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F49A3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F49A3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F49A3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F49A3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  <w:r w:rsidR="002A3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DF49A3" w:rsidRPr="00DF49A3" w:rsidRDefault="00DF49A3" w:rsidP="00DF4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5) паспорт подпрограммы </w:t>
      </w:r>
      <w:r w:rsidRPr="00DF49A3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безопасности населения»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23"/>
        <w:gridCol w:w="2040"/>
        <w:gridCol w:w="738"/>
        <w:gridCol w:w="709"/>
        <w:gridCol w:w="709"/>
        <w:gridCol w:w="850"/>
        <w:gridCol w:w="851"/>
        <w:gridCol w:w="852"/>
        <w:gridCol w:w="851"/>
      </w:tblGrid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населения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жизнедеятельности населения</w:t>
            </w:r>
          </w:p>
        </w:tc>
      </w:tr>
      <w:tr w:rsidR="00DF49A3" w:rsidRPr="00DF49A3" w:rsidTr="00DF49A3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 подпрограммы и их значения (с детализацией по годам реализации)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деструктивных событий (ЧС, пожаров), не более (ед.)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Повышение уровня защиты населения и территорий от чрезвычайных ситуаций природного и техногенного характера.</w:t>
            </w:r>
          </w:p>
        </w:tc>
      </w:tr>
      <w:tr w:rsidR="00DF49A3" w:rsidRPr="00DF49A3" w:rsidTr="00DF49A3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 подпрограммы и их значения (с детализацией по годам реализации)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Повышение уровня защиты населения и территорий от чрезвычайных ситуаций природного и техногенного характера.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населения, погибшего, травмированного  при ЧС, пожарах, чел.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F49A3" w:rsidRPr="00DF49A3" w:rsidTr="00DF49A3">
        <w:tc>
          <w:tcPr>
            <w:tcW w:w="232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количества </w:t>
            </w: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пожаров, %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Исх. урове</w:t>
            </w: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нь - 8 пожаров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Ведомственные целевые программы, входящие в состав подпрограммы (далее - ВЦП) (при наличии)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</w:t>
            </w:r>
          </w:p>
        </w:tc>
      </w:tr>
      <w:tr w:rsidR="00DF49A3" w:rsidRPr="00DF49A3" w:rsidTr="00DF49A3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подпрограммы (с детализацией по годам реализации, тыс. рублей)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</w:t>
            </w:r>
            <w:r w:rsidR="00DF49A3"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C500B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F49A3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F49A3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F49A3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F49A3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F49A3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F49A3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F49A3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F49A3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</w:t>
            </w: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F49A3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  <w:r w:rsidR="002A3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DF49A3" w:rsidRPr="00DF49A3" w:rsidRDefault="00DF49A3" w:rsidP="00DF4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6) паспорт подпрограммы </w:t>
      </w:r>
      <w:r w:rsidRPr="00DF49A3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транспортной инфраструктуры»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23"/>
        <w:gridCol w:w="2040"/>
        <w:gridCol w:w="882"/>
        <w:gridCol w:w="851"/>
        <w:gridCol w:w="850"/>
        <w:gridCol w:w="851"/>
        <w:gridCol w:w="708"/>
        <w:gridCol w:w="709"/>
        <w:gridCol w:w="709"/>
      </w:tblGrid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системы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транспортной системы и рост транзитного потенциала</w:t>
            </w:r>
          </w:p>
        </w:tc>
      </w:tr>
      <w:tr w:rsidR="00DF49A3" w:rsidRPr="00DF49A3" w:rsidTr="00DF49A3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 подпрограммы и их значения (с детализацией по годам реализации)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</w:t>
            </w:r>
            <w:proofErr w:type="gramStart"/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отремонтирован-</w:t>
            </w:r>
            <w:proofErr w:type="spellStart"/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автомобиль-</w:t>
            </w:r>
            <w:proofErr w:type="spellStart"/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дорог общего пользования с асфальтобетон-</w:t>
            </w:r>
            <w:proofErr w:type="spellStart"/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</w:t>
            </w:r>
            <w:proofErr w:type="spellEnd"/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гравийным покрытием, км.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Содержание и развитие автомобильных дорог.</w:t>
            </w:r>
          </w:p>
        </w:tc>
      </w:tr>
      <w:tr w:rsidR="00DF49A3" w:rsidRPr="00DF49A3" w:rsidTr="00DF49A3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Показатели задач подпрограммы и их значения (с детализацией по годам реализации)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Содержание и развитие автомобильных дорог.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муниципального значения, соответствующих нормативным требованиям к транспортно-эксплуатационным показателям, %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программы, входящие в состав подпрограммы (далее - ВЦП) (при наличии)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</w:t>
            </w:r>
          </w:p>
        </w:tc>
      </w:tr>
      <w:tr w:rsidR="00DF49A3" w:rsidRPr="00DF49A3" w:rsidTr="00DF49A3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подпрограммы (с детализацией по годам реализации, тыс. рублей)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14487,1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3723,9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2585,2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1674,0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3055,0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C500B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F49A3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F49A3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2B2108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14487,1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2B2108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3723,9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2B2108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2585,2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2B2108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2B2108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1674,0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2B2108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2B2108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3055,0</w:t>
            </w:r>
            <w:r w:rsidR="002A3D0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</w:tbl>
    <w:p w:rsidR="00DF49A3" w:rsidRDefault="00DF49A3" w:rsidP="00DF4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7) паспорт </w:t>
      </w:r>
      <w:r w:rsidR="001C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обеспечивающей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</w:t>
      </w:r>
      <w:r w:rsidRPr="001C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«Эффективное управление муниципальными </w:t>
      </w:r>
      <w:r w:rsidR="002B2108" w:rsidRPr="002B2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финансами и совершенствование межбюджетных </w:t>
      </w:r>
      <w:proofErr w:type="spellStart"/>
      <w:r w:rsidR="002B2108" w:rsidRPr="002B21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отношений</w:t>
      </w:r>
      <w:proofErr w:type="gramStart"/>
      <w:r w:rsidR="002B2108" w:rsidRPr="002B210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C426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1C4261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зложить</w:t>
      </w:r>
      <w:proofErr w:type="spellEnd"/>
      <w:r w:rsidR="001C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следующей редакции:</w:t>
      </w:r>
    </w:p>
    <w:tbl>
      <w:tblPr>
        <w:tblW w:w="961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1928"/>
        <w:gridCol w:w="479"/>
        <w:gridCol w:w="456"/>
        <w:gridCol w:w="536"/>
        <w:gridCol w:w="343"/>
        <w:gridCol w:w="649"/>
        <w:gridCol w:w="144"/>
        <w:gridCol w:w="33"/>
        <w:gridCol w:w="761"/>
        <w:gridCol w:w="55"/>
        <w:gridCol w:w="690"/>
        <w:gridCol w:w="30"/>
        <w:gridCol w:w="18"/>
        <w:gridCol w:w="652"/>
        <w:gridCol w:w="300"/>
        <w:gridCol w:w="695"/>
      </w:tblGrid>
      <w:tr w:rsidR="00DF49A3" w:rsidRPr="00DF49A3" w:rsidTr="002A3D08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1C4261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F49A3"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7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Эффективное управление муниципальными финансами и совершенствование межбюджетных отношений</w:t>
            </w:r>
          </w:p>
        </w:tc>
      </w:tr>
      <w:tr w:rsidR="00DF49A3" w:rsidRPr="00DF49A3" w:rsidTr="002A3D08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подпрограммы</w:t>
            </w:r>
          </w:p>
        </w:tc>
        <w:tc>
          <w:tcPr>
            <w:tcW w:w="77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Эффективное управление муниципальными финансами и </w:t>
            </w: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совершенствование межбюджетных отношений</w:t>
            </w:r>
          </w:p>
        </w:tc>
      </w:tr>
      <w:tr w:rsidR="00DF49A3" w:rsidRPr="00DF49A3" w:rsidTr="002A3D08"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Показатели цели подпрограммы и их значения (с детализацией по годам реализации)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</w:tr>
      <w:tr w:rsidR="00DF49A3" w:rsidRPr="00DF49A3" w:rsidTr="002A3D08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расходов бюджета Новокусковского сельского поселения формируемых в рамках подпрограммы, в общем объеме расходов бюджета Новокусковского сельского поселения (%)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45,5</w:t>
            </w:r>
          </w:p>
        </w:tc>
      </w:tr>
      <w:tr w:rsidR="00DF49A3" w:rsidRPr="00DF49A3" w:rsidTr="002A3D08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7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Обеспечение и содержание органов местного самоуправления.</w:t>
            </w:r>
          </w:p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Совершенствование межбюджетных отношений</w:t>
            </w:r>
          </w:p>
        </w:tc>
      </w:tr>
      <w:tr w:rsidR="00DF49A3" w:rsidRPr="00DF49A3" w:rsidTr="002A3D08"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 подпрограммы и их значения (с детализацией по годам реализации)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49A3" w:rsidRPr="00DF49A3" w:rsidTr="002A3D08"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Обеспечение и содержание органов местного самоуправления</w:t>
            </w:r>
          </w:p>
        </w:tc>
      </w:tr>
      <w:tr w:rsidR="00DF49A3" w:rsidRPr="00DF49A3" w:rsidTr="002A3D08"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расходов бюджета на обеспечение и содержание органов местного самоуправления Новокусковского сельского поселения формируемых в рамках подпрограммы, в общем объеме расходов бюджета Новокусковского сельского поселения (%)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49,4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</w:tr>
      <w:tr w:rsidR="00DF49A3" w:rsidRPr="00DF49A3" w:rsidTr="002A3D08"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Совершенствование межбюджетных отношений</w:t>
            </w:r>
          </w:p>
        </w:tc>
      </w:tr>
      <w:tr w:rsidR="00DF49A3" w:rsidRPr="00DF49A3" w:rsidTr="002A3D08"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ассигнований, выделяемых в виде межбюджетных трансфертов бюджету Асиновского района формируемых в рамках подпрограммы, в общем объеме </w:t>
            </w: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расходов бюджета Новокусковского сельского поселения (%)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0,2</w:t>
            </w:r>
          </w:p>
        </w:tc>
        <w:tc>
          <w:tcPr>
            <w:tcW w:w="1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9A3" w:rsidRPr="00DF49A3" w:rsidTr="002A3D08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Ведомственные целевые программы, входящие в состав подпрограммы (далее - ВЦП) (при наличии)</w:t>
            </w:r>
          </w:p>
        </w:tc>
        <w:tc>
          <w:tcPr>
            <w:tcW w:w="77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DF49A3" w:rsidRPr="00DF49A3" w:rsidTr="002A3D08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77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</w:t>
            </w:r>
          </w:p>
        </w:tc>
      </w:tr>
      <w:tr w:rsidR="00DF49A3" w:rsidRPr="00DF49A3" w:rsidTr="002A3D08"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подпрограммы (с детализацией по годам реализации, тыс. рублей)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</w:tr>
      <w:tr w:rsidR="00DF49A3" w:rsidRPr="00DF49A3" w:rsidTr="002A3D08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F49A3" w:rsidRPr="00DF49A3" w:rsidTr="002A3D08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F49A3" w:rsidRPr="00DF49A3" w:rsidTr="002A3D08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26001,5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3780,5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4587,8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4342,4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4344,4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4347,4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4599,0</w:t>
            </w:r>
          </w:p>
        </w:tc>
      </w:tr>
      <w:tr w:rsidR="00DF49A3" w:rsidRPr="00DF49A3" w:rsidTr="002A3D08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C500B" w:rsidRPr="00DF49A3" w:rsidTr="002A3D08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00B" w:rsidRPr="00DF49A3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C500B" w:rsidRPr="00DF49A3" w:rsidRDefault="005C500B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1C4261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26001,5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1C4261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3780,5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1C4261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4587,8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1C4261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4342,4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1C4261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4344,4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1C4261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4347,4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1C4261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4599,0</w:t>
            </w:r>
            <w:r w:rsidR="002A3D0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</w:tbl>
    <w:p w:rsidR="00747894" w:rsidRDefault="00747894" w:rsidP="007478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666" w:rsidRPr="009F2E61" w:rsidRDefault="001C4261" w:rsidP="006D05C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6D05C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07666"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подлежит официальному опубликованию </w:t>
      </w:r>
      <w:r w:rsidR="00007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официальном печатном издании «Информационный бюллетень» </w:t>
      </w:r>
      <w:r w:rsidR="00007666"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007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размещению на официальном сайте Новокусковского сельского поселения </w:t>
      </w:r>
      <w:hyperlink r:id="rId9" w:history="1">
        <w:r w:rsidR="00007666" w:rsidRPr="009F2E61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www.nkselpasino.ru</w:t>
        </w:r>
      </w:hyperlink>
      <w:r w:rsidR="00007666"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7666" w:rsidRPr="009F2E61" w:rsidRDefault="00007666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07666" w:rsidRPr="009F2E61" w:rsidRDefault="00007666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666" w:rsidRPr="009F2E61" w:rsidRDefault="00007666" w:rsidP="002A3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</w:t>
      </w:r>
      <w:r w:rsidR="002A3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 поселения          </w:t>
      </w: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A3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А.В.Карпенко</w:t>
      </w:r>
    </w:p>
    <w:p w:rsidR="00007666" w:rsidRPr="009F2E61" w:rsidRDefault="00007666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666" w:rsidRPr="009F2E61" w:rsidRDefault="00007666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666" w:rsidRPr="009F2E61" w:rsidRDefault="00007666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666" w:rsidRDefault="00007666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2B2108" w:rsidRDefault="002B2108" w:rsidP="00007666">
      <w:pPr>
        <w:ind w:left="5529"/>
        <w:rPr>
          <w:rFonts w:ascii="Times New Roman" w:hAnsi="Times New Roman"/>
          <w:i/>
          <w:sz w:val="28"/>
          <w:szCs w:val="28"/>
        </w:rPr>
        <w:sectPr w:rsidR="002B2108" w:rsidSect="002A3D08">
          <w:headerReference w:type="default" r:id="rId10"/>
          <w:pgSz w:w="11905" w:h="16838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B2108" w:rsidRDefault="002B2108" w:rsidP="002B2108">
      <w:pPr>
        <w:spacing w:after="0"/>
        <w:ind w:left="9912"/>
        <w:jc w:val="both"/>
        <w:rPr>
          <w:rFonts w:ascii="Times New Roman" w:hAnsi="Times New Roman"/>
        </w:rPr>
      </w:pPr>
      <w:r w:rsidRPr="002B2108">
        <w:rPr>
          <w:rFonts w:ascii="Times New Roman" w:hAnsi="Times New Roman"/>
        </w:rPr>
        <w:lastRenderedPageBreak/>
        <w:t xml:space="preserve">Приложение к постановлению </w:t>
      </w:r>
    </w:p>
    <w:p w:rsidR="002B2108" w:rsidRDefault="002B2108" w:rsidP="002B2108">
      <w:pPr>
        <w:spacing w:after="0"/>
        <w:ind w:left="9912"/>
        <w:jc w:val="both"/>
        <w:rPr>
          <w:rFonts w:ascii="Times New Roman" w:hAnsi="Times New Roman"/>
        </w:rPr>
      </w:pPr>
      <w:r w:rsidRPr="002B2108">
        <w:rPr>
          <w:rFonts w:ascii="Times New Roman" w:hAnsi="Times New Roman"/>
        </w:rPr>
        <w:t xml:space="preserve">Администрации Новокусковского </w:t>
      </w:r>
    </w:p>
    <w:p w:rsidR="00007666" w:rsidRPr="002B2108" w:rsidRDefault="004445B6" w:rsidP="002B2108">
      <w:pPr>
        <w:spacing w:after="0"/>
        <w:ind w:left="991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от </w:t>
      </w:r>
      <w:r w:rsidR="00FB3D05">
        <w:rPr>
          <w:rFonts w:ascii="Times New Roman" w:hAnsi="Times New Roman"/>
        </w:rPr>
        <w:t>27.04.2021</w:t>
      </w:r>
      <w:r w:rsidR="002B2108" w:rsidRPr="002B2108">
        <w:rPr>
          <w:rFonts w:ascii="Times New Roman" w:hAnsi="Times New Roman"/>
        </w:rPr>
        <w:t xml:space="preserve"> № </w:t>
      </w:r>
      <w:r w:rsidR="00FB3D05">
        <w:rPr>
          <w:rFonts w:ascii="Times New Roman" w:hAnsi="Times New Roman"/>
        </w:rPr>
        <w:t>54</w:t>
      </w:r>
      <w:bookmarkStart w:id="0" w:name="_GoBack"/>
      <w:bookmarkEnd w:id="0"/>
    </w:p>
    <w:p w:rsidR="00D1616E" w:rsidRPr="00D57C68" w:rsidRDefault="00D1616E" w:rsidP="00D1616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517"/>
      <w:bookmarkStart w:id="2" w:name="Par626"/>
      <w:bookmarkEnd w:id="1"/>
      <w:bookmarkEnd w:id="2"/>
    </w:p>
    <w:p w:rsidR="00620125" w:rsidRPr="001F5B9B" w:rsidRDefault="004011F0" w:rsidP="004011F0">
      <w:pPr>
        <w:pStyle w:val="ad"/>
        <w:widowControl w:val="0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Par632"/>
      <w:bookmarkEnd w:id="3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620125" w:rsidRPr="001F5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муниципальной программы</w:t>
      </w:r>
    </w:p>
    <w:p w:rsidR="00620125" w:rsidRPr="00D57C68" w:rsidRDefault="00620125" w:rsidP="00620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2" w:type="dxa"/>
        <w:tblInd w:w="-36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259"/>
        <w:gridCol w:w="1167"/>
        <w:gridCol w:w="1281"/>
        <w:gridCol w:w="972"/>
        <w:gridCol w:w="896"/>
        <w:gridCol w:w="1358"/>
        <w:gridCol w:w="992"/>
        <w:gridCol w:w="64"/>
        <w:gridCol w:w="76"/>
        <w:gridCol w:w="2694"/>
        <w:gridCol w:w="1984"/>
      </w:tblGrid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 муниципальной программы, подпрограммы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(тыс. рублей)</w:t>
            </w:r>
          </w:p>
        </w:tc>
        <w:tc>
          <w:tcPr>
            <w:tcW w:w="4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 счет средств</w:t>
            </w:r>
          </w:p>
        </w:tc>
        <w:tc>
          <w:tcPr>
            <w:tcW w:w="47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Показатели конечного результата подпрограммы (основного мероприятия), показатели непосредственного результата мероприятий, входящих в состав </w:t>
            </w:r>
          </w:p>
        </w:tc>
      </w:tr>
      <w:tr w:rsidR="005C500B" w:rsidRPr="00DE4EA7" w:rsidTr="005C500B">
        <w:trPr>
          <w:trHeight w:val="22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 (по согласованию)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областного бюджета (по согласованию)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местных бюджетов 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внебюджетных источников (по согласованию)</w:t>
            </w:r>
          </w:p>
        </w:tc>
        <w:tc>
          <w:tcPr>
            <w:tcW w:w="4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00B" w:rsidRPr="00DE4EA7" w:rsidTr="005C500B">
        <w:trPr>
          <w:trHeight w:val="93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EA7">
              <w:rPr>
                <w:rFonts w:ascii="Times New Roman" w:hAnsi="Times New Roman" w:cs="Times New Roman"/>
                <w:sz w:val="24"/>
                <w:szCs w:val="24"/>
              </w:rPr>
              <w:t>наименование и единица 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EA7">
              <w:rPr>
                <w:rFonts w:ascii="Times New Roman" w:hAnsi="Times New Roman" w:cs="Times New Roman"/>
                <w:sz w:val="24"/>
                <w:szCs w:val="24"/>
              </w:rPr>
              <w:t>значения по годам реализации</w:t>
            </w:r>
          </w:p>
        </w:tc>
      </w:tr>
      <w:tr w:rsidR="005C500B" w:rsidRPr="00DE4EA7" w:rsidTr="005C50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C500B" w:rsidRPr="00DE4EA7" w:rsidTr="005C50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Развитие социальной инфраструктуры.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1. Развитие социальной инфраструктуры.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1 028,6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1 028,6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культурно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Пошив и приобретение сценических костюмов,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Выплата премий победителям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спортивного инвентаря,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Объявление в газете,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канцелярских товаров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новогодних украшений,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фейерверка,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692,1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культурно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канцелярских товаров,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Объявление в газете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 победителям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фейерверка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Новогодние украшения,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207,5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культурно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канцелярских товаров,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Пошшив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приобретение сценических костюмов,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Новогодние украшения,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141,8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культурно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spellEnd"/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культурно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новогодних украшений, тыс. руб. Проведение спортивных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культурно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фейерверка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 победителям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спортивного инвентаря,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культурно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Пошив и приобретение сценических костюмов,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 победителям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спортивного инвентаря,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в части создания условий по развитию социальных отраслей.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1 028,6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1 028,6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культурно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Пошив и приобретение сценических костюмов,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 победителям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спортивного инвентаря,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Объявление в газете,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канцелярских товаров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новогодних украшений,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фейерверка,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культурно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канцелярских товаров,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Объявление в газете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 победителям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фейерверка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Новогодние украшения,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207,5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культурно массовых мероприятий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канцелярских товаров,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Пошшив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приобретение сценических костюмов,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Новогодние украшения,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141,8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rPr>
          <w:trHeight w:val="17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культурно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spellEnd"/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rPr>
          <w:trHeight w:val="191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культурно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новогодних украшений, тыс. руб. Проведение спортивных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культурно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фейерверка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 победителям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Приобретение спортивного инвентаря,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культурно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Пошив и приобретение сценических костюмов,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 победителям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спортивного инвентаря,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25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 Обеспечение деятельности Совета ветеранов.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81.6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81.6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культурно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канцелярских товаров,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Объявление в газете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66.3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11.9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0.4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культурно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канцелярских товаров,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Объявление в газете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культурно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канцелярских товаров,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0.0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предоставления населению культурно-досуговых услуг.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715,3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культурно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Пошив и приобретение сценических костюмов,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фейерверка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Новогодние украшения,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620,8</w:t>
            </w:r>
          </w:p>
          <w:p w:rsidR="005C500B" w:rsidRPr="00DE4EA7" w:rsidRDefault="005C500B" w:rsidP="005C500B">
            <w:pPr>
              <w:pStyle w:val="af4"/>
              <w:rPr>
                <w:color w:val="auto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культурно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фейерверка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Новогодние украшения,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культурно-массовых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пошив и приобретение сценических костюмов,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Новогодние украшения,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культурн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rPr>
          <w:trHeight w:val="158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культурн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новогодних украшений,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культурн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фейерверка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5C500B" w:rsidRPr="00DE4EA7" w:rsidTr="005C500B">
        <w:trPr>
          <w:trHeight w:val="167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культурн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массовых мероприятий (приобретение призов и подарков),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пошив и приобретение сценических костюмов,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325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231,7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 победителям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спортивного инвентаря,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 победителям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rPr>
          <w:trHeight w:val="9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 победителям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 победителям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rPr>
          <w:trHeight w:val="101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 победителям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соревнований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ыс.ру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 победителям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спортивного инвентаря,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спортивных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премий победителям соревнований,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спортивного инвентаря,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5C500B" w:rsidRPr="00DE4EA7" w:rsidTr="005C50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Развитие жилищно-коммунальной инфраструктуры.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2.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жилищно-коммунальной инфраструктуры.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13.287,9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13 287,9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жилого фонда муниципального имущества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строительного материала для ремонта муниципального имущества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(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 на: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установку приборов учета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расходования холодной воды в строящихся жилых домах,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проведение коммуникаций (водоснабжения, электроэнергия) к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строящимся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индивидуальным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подпиточной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емкости в Поселковой котельной с. Ново-Кусково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spellStart"/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сетевого насоса в Поселковую котельную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пластин теплообменника,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котла в котельной с. Казанка,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связанных с оказанием услуг по теплоснабжению,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затрат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угля),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Утепление теплотрассы в с. Ново-Кусково ул. Сибирская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артизанская - Библиотечная,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котла в «Поселковой котельной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 электрооборудования в котельной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теплотрассы в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электрооборудования в котельной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материалов для котельных  в с. Ново-Кусково, ул. Рабочая, с. Казанка ул. Партизанская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Бурение скважины в д. Митрофановка,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Лабораторные экспертизы воды со скважин сел.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насоса на скважины с. Ново-Кусково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Расходные материалы для ремонта скважин,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скважины в с. Ново-Кусково ул.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Сельская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11/1,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скважины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Казанка,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водопровода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Колхозная/,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части затрат связанных с оказанием услуг по водоснабжению, водоотведению,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чистой водой,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Очистка емкости водонапорной башни в с. Казанка по ул. Мира, ул. Партизанская,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Утепление водозаборных скважин,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Очистка емкости водонапорной башни в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ул. Школьная 1/1,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Частичный ремонт водопровода в д. Старо-Кусково,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оборудования для скважин в с. Ново-Кусково. д. Старо-Кусково,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водопровода в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Колхозная (1200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п.м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Актуализация схем по теплоснабжению и водоснабжению,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Оплата уличного освещения,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площади возле Дома Культуры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стадиона,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 памятников Погибшим воинам во время ВОВ 1941-1945 гг.,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месячника по благоустройству,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контейнеров,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пиломатериала для ремонта моста ч/з р. Соколы в с. Казанка,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мусора с кладбищ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и содержание снежной горки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Ново-Кусково,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Обустройство контейнерных площадок,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Подвоз песка на </w:t>
            </w:r>
            <w:proofErr w:type="spellStart"/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</w:t>
            </w:r>
            <w:proofErr w:type="spellEnd"/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площадку,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Украшение елок на территории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строительных материалов на обустройство контейнерных площадок в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дворовых проездов,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организация освещения дворовых территорий,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-установка скамеек, урн для мусора,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бесплатного открытого спортивного тренажерного комплекса, тыс.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руб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.;.</w:t>
            </w:r>
            <w:proofErr w:type="gramEnd"/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светодиодных светильников,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и ремонт уличного освещения,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сельского кладбища в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детской площадки в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памятников в сельском поселении,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в жилищном фонде,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Модернизация систем оповещения,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395,5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0C67B9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</w:t>
            </w:r>
            <w:r w:rsidR="000C6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55E1" w:rsidRDefault="00F255E1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C500B" w:rsidRPr="000C67B9" w:rsidRDefault="00F255E1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ru-RU"/>
              </w:rPr>
            </w:pPr>
            <w:r w:rsidRPr="000C67B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ru-RU"/>
              </w:rPr>
              <w:t>24.0</w:t>
            </w:r>
          </w:p>
          <w:p w:rsidR="005C500B" w:rsidRPr="000C67B9" w:rsidRDefault="00810CE2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C67B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28</w:t>
            </w:r>
            <w:r w:rsidR="005C500B" w:rsidRPr="000C67B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,0</w:t>
            </w:r>
          </w:p>
          <w:p w:rsidR="005C500B" w:rsidRPr="000C67B9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5C500B" w:rsidRPr="000C67B9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ru-RU"/>
              </w:rPr>
            </w:pPr>
          </w:p>
          <w:p w:rsidR="00F255E1" w:rsidRDefault="00F255E1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C67B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ru-RU"/>
              </w:rPr>
              <w:t>17.0</w:t>
            </w:r>
          </w:p>
          <w:p w:rsidR="00F255E1" w:rsidRDefault="00F255E1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F255E1" w:rsidRDefault="00F255E1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F255E1" w:rsidRPr="00F255E1" w:rsidRDefault="00F255E1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F255E1" w:rsidRDefault="00F255E1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F255E1" w:rsidRDefault="00F255E1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Default="00F255E1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166.8</w:t>
            </w:r>
          </w:p>
          <w:p w:rsidR="00F255E1" w:rsidRDefault="00F255E1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2260,2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55E1" w:rsidRDefault="00F255E1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F255E1" w:rsidRPr="00F255E1" w:rsidRDefault="00F255E1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55E1" w:rsidRDefault="00F255E1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F255E1" w:rsidRPr="00F255E1" w:rsidRDefault="00F255E1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  <w:p w:rsidR="00F255E1" w:rsidRDefault="00F255E1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F255E1" w:rsidRPr="00F255E1" w:rsidRDefault="00F255E1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55E1" w:rsidRDefault="00F255E1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F255E1" w:rsidRDefault="00F255E1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F255E1" w:rsidRDefault="00F255E1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0CE2" w:rsidRDefault="00810CE2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0CE2" w:rsidRDefault="00810CE2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810CE2" w:rsidRPr="00810CE2" w:rsidRDefault="00810CE2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  <w:p w:rsidR="005C500B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810CE2" w:rsidRPr="00810CE2" w:rsidRDefault="00810CE2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274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117</w:t>
            </w:r>
            <w:r w:rsidR="000C67B9" w:rsidRPr="00CB3274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5 082,9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подпиточной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емкости в Поселковой котельной с. Ново-Кусково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spellStart"/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сетевого насоса в Поселковую котельную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пластин теплообменника,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котла в котельной с. Казанка,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связанных с оказанием услуг по теплоснабжению,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затрат (закупка угля),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Бурение скважины в д. Митрофановка,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Лабораторные экспертизы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врды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 скважин сельского поселения,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насоса на скважины с. Ново-Кусково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Расходные материалы для ремонта скважин,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скважины в с. Ново-Кусково ул.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Сельская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11/1,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скважины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Казанка,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водопровода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Колхозная/,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части затрат связанных с оказанием услуг по водоснабжению, водоотведению,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чистой водой,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Актуализация схем по теплоснабжению и водоснабжению,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площади возле Дома Культуры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стадиона,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 памятников Погибшим воинам во время ВОВ 1941-1945 гг.,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месячника по благоустройству,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контейнеров,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пиломатериала для ремонта моста ч/з р. Соколы в с. Казанка,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мусора с кладбищ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и содержание снежной горки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Ново-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Кусково,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светодиодных светильников,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и ремонт уличного освещения,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освещения в здании сельской администрации,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5 417,8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муниципального имущества в с. Ново-Кусково ул.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Рабочая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2-1, тыс. руб.;</w:t>
            </w:r>
          </w:p>
          <w:p w:rsidR="00810CE2" w:rsidRPr="00810CE2" w:rsidRDefault="00810CE2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CE2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Приобретение строительного материала на ремонт муниципального жилья, </w:t>
            </w:r>
            <w:proofErr w:type="spellStart"/>
            <w:r w:rsidRPr="00810CE2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тыс</w:t>
            </w:r>
            <w:proofErr w:type="gramStart"/>
            <w:r w:rsidRPr="00810CE2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.р</w:t>
            </w:r>
            <w:proofErr w:type="gramEnd"/>
            <w:r w:rsidRPr="00810CE2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Утепление теплотрассы в с. Ново-Кусково ул. Сибирская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артизанская - Библиотечная,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котла в «Поселковой» котельной с. Ново-Кусково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части затрат связанных с оказанием услуг по теплоснабжению, тыс.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части затрат связанных с оказанием услуг по водоснабжению, водоотведению,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чистой водой,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площади возле Дома Культуры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стадиона,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месячника по благоустройству,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 мусора с кладбищ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и содержание снежной горки в с.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Ново-Кусково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Обустройство контейнерных площадок,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Подвоз песка на </w:t>
            </w:r>
            <w:proofErr w:type="spellStart"/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</w:t>
            </w:r>
            <w:proofErr w:type="spellEnd"/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площадку,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Украшение елок на территории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строительных материалов на обустройство контейнерных площадок в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и ремонт уличного освещения,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светодиодных светильников,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сельского кладбища в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Благоустройство детской площадки в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810CE2" w:rsidRDefault="00810CE2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395.5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0CE2" w:rsidRDefault="00810CE2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0CE2" w:rsidRPr="00DE4EA7" w:rsidRDefault="00810CE2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CE2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26,0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0CE2" w:rsidRPr="00DE4EA7" w:rsidRDefault="00810CE2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219,9</w:t>
            </w:r>
          </w:p>
          <w:p w:rsidR="005C500B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0CE2" w:rsidRPr="00DE4EA7" w:rsidRDefault="00810CE2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810CE2" w:rsidRDefault="00810CE2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0CE2" w:rsidRDefault="00810CE2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  <w:p w:rsidR="00810CE2" w:rsidRDefault="00810CE2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20,0</w:t>
            </w:r>
          </w:p>
          <w:p w:rsidR="005C500B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0CE2" w:rsidRPr="00DE4EA7" w:rsidRDefault="00810CE2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274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117</w:t>
            </w:r>
            <w:r w:rsidR="00810CE2" w:rsidRPr="00CB3274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  <w:p w:rsidR="005C500B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0CE2" w:rsidRDefault="00810CE2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0CE2" w:rsidRPr="00DE4EA7" w:rsidRDefault="00810CE2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0CE2" w:rsidRDefault="00810CE2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(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 на: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электрооборудования в котельной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Очистка емкости водонапорной башни в с. Казанка по ул. Мира,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 Партизанская,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Утепление водозаборных скважин,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площади возле Дома Культуры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стадиона,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месячника по благоустройству,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 мусора с кладбищ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- Организация бесплатного открытого спортивного тренажерного комплекса,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и ремонт уличного освещения,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(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  на: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теплотрассы в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Очистка емкости водонапорной башни в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ул. Школьная 1/1,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Частичный ремонт водопровода в д. Старо-Кусково,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площади возле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Дома Культуры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стадиона,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месячника по благоустройству,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 мусора с кладбищ сельского поселения, тыс. руб.\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дворовых проездов,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.; 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освещения дворовых территорий,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скамеек, урн для мусора,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Энергосбережение и повышение энергетической эффективности в жилищном фонде,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Модернизация систем оповещения,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и ремонт уличного освещения,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(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 на: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электрооборудования в котельной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скважин в с. Ново-Кусково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 Старо-Кусково,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..;</w:t>
            </w:r>
            <w:proofErr w:type="gramEnd"/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площади возле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Дома Культуры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стадиона,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месячника по благоустройству,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памятников в сельском поселении,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 мусора с кладбищ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и ремонт уличного освещения,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бесплатного открытого спортивного тренажерного комплекса,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(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 на: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материалов для котельных  в с. Ново-Кусково, ул. Рабочая, с. Казанка ул. Партизанская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водопровода в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Колхозная (1200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п.м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..;</w:t>
            </w:r>
            <w:proofErr w:type="gramEnd"/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площади возле Дома Культуры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стадиона,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месячника по благоустройству,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памятников в сельском поселении,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 мусора с кладбищ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в жилищном фонде,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Модернизация систем оповещения,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и ремонт уличного освещения,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жилого фонда муниципального имущества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строительного материала для ремонта муниципального имущества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(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 на: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</w:tr>
      <w:tr w:rsidR="005C500B" w:rsidRPr="00DE4EA7" w:rsidTr="005C500B">
        <w:trPr>
          <w:trHeight w:val="5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жилого фонда муниципального имущества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строительного материала для ремонта муниципального имущества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(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 на: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(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  на: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(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 на: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(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 на: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муниципального жилищного фонда.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муниципального имущества в с. Ново-Кусково ул.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Рабочая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2-1,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421,7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жилого фонда муниципального имущества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строительного материала для ремонта муниципального имущества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развития жилищного строительства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(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 на: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жилого фонда муниципального имущества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строительного материала для ремонта муниципального имущества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(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  на: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(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  на: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(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  на: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rPr>
          <w:trHeight w:val="2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(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 на: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подпиточной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емкости в Поселковой котельной с. Ново-Кусково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spellStart"/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сетевого насоса в Поселковую котельную с. Ново-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пластин теплообменника,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котла в котельной с. Казанка,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связанных с оказанием услуг по теплоснабжению,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затрат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угля),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Утепление теплотрассы в с. Ново-Кусково ул. Сибирская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артизанская - Библиотечная,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котла в «Поселковой котельной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 электрооборудования в котельной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теплотрассы в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электрооборудования в котельной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материалов для котельных  в с. Ново-Кусково, ул. Рабочая, с. Казанка ул. Партизанская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Бурение скважины в д. Митрофановка,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Лабораторные экспертизы воды со скважин сел.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насоса на скважины с. Ново-Кусково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Расходные материалы для ремонта скважин,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скважины в с. Ново-Кусково ул.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Сельская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11/1,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Ремонт скважины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Казанка,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водопровода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Колхозная/,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части затрат связанных с оказанием услуг по водоснабжению, водоотведению,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чистой водой,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и установка водозаборных колонок (4 шт.),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Очистка емкости водонапорной башни в с. Казанка по ул. Мира, ул. Партизанская,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Утепление водозаборных скважин,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Очистка емкости водонапорной башни в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ул. Школьная 1/1,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Частичный ремонт водопровода в д. Старо-Кусково,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оборудования для скважин в с. Ново-Кусково. д. Старо-Кусково,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водопровода в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Колхозная (1200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п.м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Актуализация схем по теплоснабжению и водоснабжению,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2260,2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4 100,7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подпиточной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емкости в Поселковой котельной с. Ново-Кусково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spellStart"/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сетевого насоса в Поселковую котельную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пластин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теплообменника,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котла в котельной с. Казанка,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связанных с оказанием услуг по теплоснабжению,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затрат (закупка угля),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Бурение скважины в д. Митрофановка,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Лабораторные экспертизы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врды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 скважин сельского поселения,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насоса на скважины с. Ново-Кусково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Расходные материалы для ремонта скважин,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скважины в с. Ново-Кусково ул.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Сельская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11/1,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скважины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Казанка,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водопровода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Колхозная/,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части затрат связанных с оказанием услуг по водоснабжению, водоотведению,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чистой водой,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Актуализация схем по теплоснабжению и водоснабжению,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2 197,6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Утепление теплотрассы в с. Ново-Кусково ул. Сибирская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артизанская - Библиотечная,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котла в «Поселковой» котельной с. Ново-Кусково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части затрат связанных с оказанием услуг по теплоснабжению, тыс.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части затрат связанных с оказанием услуг по водоснабжению, водоотведению,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чистой водой,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62,7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электрооборудования в котельной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Очистка емкости водонапорной башни в с. Казанка по ул. Мира, ул. Партизанская,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Утепление водозаборных скважин,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C500B" w:rsidRPr="00DE4EA7" w:rsidTr="005C500B">
        <w:trPr>
          <w:trHeight w:val="196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теплотрассы в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Очистка емкости водонапорной башни в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ул. Школьная 1/1,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Частичный ремонт водопровода в д. Старо-Кусково,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электрооборудования в котельной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скважин в с. Ново-Кусково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 Старо-Кусково,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материалов для котельных  в с. Ново-Кусково, ул. Рабочая, с. Казанка ул. Партизанская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водопровода в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Колхозная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(1200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п.м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объектов теплоснабжения к прохождению отопительного периода.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4 736,5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подпиточной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емкости в Поселковой котельной с. Ново-Кусково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spellStart"/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сетевого насоса в Поселковую котельную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пластин теплообменника,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котла в котельной с. Казанка,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связанных с оказанием услуг по теплоснабжению,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затрат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угля),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Утепление теплотрассы в с. Ново-Кусково ул. Сибирская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артизанская - Библиотечная,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Поселковой котельной в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электрооборудования в котельной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теплотрассы в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электрооборудования в котельной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материалов для котельных  в с. Ново-Кусково, ул. Рабочая, с. Казанка ул. Партизанская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2260,6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2878,4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подпиточной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емкости в Поселковой котельной с. Ново-Кусково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spellStart"/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сетевого насоса в Поселковую котельную с. Ново-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пластин теплообменника,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котла в котельной с. Казанка,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связанных с оказанием услуг по теплоснабжению,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затрат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угля),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1 562,7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Утепление теплотрассы в с. Ново-Кусково ул. Сибирская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артизанская - Библиотечная, тыс.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котла в Поселковой котельной в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связанных с оказанием услуг по теплоснабжению,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электрооборудования в котельной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</w:tc>
      </w:tr>
      <w:tr w:rsidR="005C500B" w:rsidRPr="00DE4EA7" w:rsidTr="005C500B">
        <w:trPr>
          <w:trHeight w:val="58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теплотрассы в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электрооборудования в котельной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материалов для котельных  в с. Ново-Кусково, ул. Рабочая, с. Казанка ул. Партизанская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объектов 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водоснабжения, водоотведения к прохождению отопительного периода.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2 229,4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2 229,4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Бурение скважины в д. Митрофановка,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Лабораторные экспертизы воды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 скважин сел.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насоса на скважины с. Ново-Кусково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Расходные материалы для ремонта скважин,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скважины в с. Ново-Кусково ул.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Сельская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11/1,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скважины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Казанка,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водопровода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Колхозная/,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части затрат связанных с оказанием услуг по водоснабжению, водоотведению,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чистой водой,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Очистка емкости водонапорной башни в с. Казанка по ул. Мира, ул. Партизанская,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Утепление водозаборных скважин,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Очистка емкости водонапорной башни в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ул. Школьная 1/1,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водопровода в д. Старо-Кусково,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оборудования для скважин в с. Ново-Кусково. д. Старо-Кусково,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водопровода в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Колхозная (1200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п.м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1 174,5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Бурение скважины в д. Митрофановка,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Лабораторные экспертизы воды со скважин сел.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насоса на скважины с. Ново-Кусково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Расходные материалы для ремонта скважин,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скважины в с.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Ново-Кусково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Сельская 11/1,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скважины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Казанка,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водопровода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Колхозная/,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части затрат связанных с оказанием услуг по водоснабжению, водоотведению,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чистой водой,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277,5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части затрат связанных с оказанием услуг по водоснабжению, водоотведению,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чистой водой,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Очистка емкости водонапорной башни в с. Казанка по ул. Мира, ул. Партизанская,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Утепление водозаборных скважин,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Очистка емкости водонапорной башни в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ул. Школьная 1/1,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водопровода в д. Старо-Кусково,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скважин в с. Ново-Кусково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 Старо-Кусково,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водопровода в с.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Филимоновка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Колхозная (1200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п.м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 поселения.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Актуализация схем по теплоснабжению и водоснабжению,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Актуализация схем по теплоснабжению и водоснабжению,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5 783,5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5 783,5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площади возле Дома Культуры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стадиона,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 памятников Погибшим воинам во время ВОВ 1941-1945 гг.,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месячника по благоустройству,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контейнеров,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пиломатериала для ремонта моста ч/з р. Соколы в с. Казанка,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мусора с кладбищ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Благоустройство и содержание снежной горки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Ново-Кусково,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Обустройство контейнерных площадок,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Подвоз песка на </w:t>
            </w:r>
            <w:proofErr w:type="spellStart"/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</w:t>
            </w:r>
            <w:proofErr w:type="spellEnd"/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площадку,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Украшение елок на территории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строительных материалов на обустройство контейнерных площадок в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дворовых проездов,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организация освещения дворовых территорий,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-установка скамеек, урн для мусора,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открытого спортивного тренажерного комплекса, тыс. руб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.;.</w:t>
            </w:r>
            <w:proofErr w:type="gramEnd"/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светодиодных светильников,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и ремонт уличного освещения,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сельского кладбища в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Благоустройство детской площадки в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памятников в сельском поселении,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в жилищном фонде,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Модернизация систем оповещения,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1200,7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111,3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площади возле Дома Культуры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стадиона,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 памятников Погибшим воинам во время ВОВ 1941-1945 гг.,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месячника по благоустройству,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контейнеров,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пиломатериала для ремонта моста ч/з р. Соколы в с. Казанка,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мусора с кладбищ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и содержание снежной горки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Ново-Кусково,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светодиодных светильников,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и ремонт уличного освещения,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освещения в здании сельской администрации,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2 798,7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площади возле Дома Культуры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стадиона,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месячника по благоустройству,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 мусора с кладбищ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и содержание снежной горки в с.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Ново-Кусково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 руб.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Обустройство контейнерных площадок,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Подвоз песка на </w:t>
            </w:r>
            <w:proofErr w:type="spellStart"/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</w:t>
            </w:r>
            <w:proofErr w:type="spellEnd"/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площадку,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Украшение елок на территории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строительных материалов на обустройство контейнерных площадок в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и ремонт уличного освещения,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светодиодных светильников,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сельского кладбища в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spellEnd"/>
            <w:proofErr w:type="gramStart"/>
            <w:r w:rsidR="00CB3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руб.;</w:t>
            </w:r>
          </w:p>
          <w:p w:rsidR="005C500B" w:rsidRPr="00DE4EA7" w:rsidRDefault="005C500B" w:rsidP="00CB3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Благоустройство детской площадки в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-Кусково, тыс.</w:t>
            </w:r>
            <w:r w:rsidR="00CB3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219,9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Default="00CB3274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  <w:p w:rsidR="00CB3274" w:rsidRPr="00DE4EA7" w:rsidRDefault="00CB3274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площади возле Дома Культуры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</w:t>
            </w:r>
            <w:r w:rsidR="00CB3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месячника по благоустройству,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 мусора с кладбищ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- Организация бесплатного открытого спортивного тренажерного комплекса, тыс</w:t>
            </w:r>
            <w:r w:rsidR="00CB3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.руб.;.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и ремонт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уличного освещения, тыс.</w:t>
            </w:r>
            <w:r w:rsidR="00CB3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площади возле Дома Культуры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стадиона,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месячника по благоустройству,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 мусора с кладбищ сельского поселения, тыс. руб.\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дворовых проездов,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.; 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освещения дворовых территорий,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скамеек, урн для мусора,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Энергосбережение и повышение энергетической эффективности в жилищном фонде,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Модернизация систем оповещения,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и ремонт уличного освещения,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..;</w:t>
            </w:r>
            <w:proofErr w:type="gramEnd"/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площади возле Дома Культуры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стадиона,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месячника по благоустройству,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памятников в сельском поселении,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 мусора с кладбищ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и ремонт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уличного освещения,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бесплатного открытого спортивного тренажерного комплекса,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..;</w:t>
            </w:r>
            <w:proofErr w:type="gramEnd"/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площади возле Дома Культуры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стадиона,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месячника по благоустройству,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памятников в сельском поселении,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 мусора с кладбищ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в жилищном фонде,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Модернизация систем оповещения,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и ремонт уличного освещения,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1200,7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219,9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rPr>
                <w:rFonts w:ascii="Times New Roman" w:hAnsi="Times New Roman" w:cs="Times New Roman"/>
                <w:lang w:eastAsia="ru-RU"/>
              </w:rPr>
            </w:pPr>
            <w:r w:rsidRPr="00DE4EA7">
              <w:rPr>
                <w:rFonts w:ascii="Times New Roman" w:hAnsi="Times New Roman" w:cs="Times New Roman"/>
                <w:lang w:eastAsia="ru-RU"/>
              </w:rPr>
              <w:t xml:space="preserve">Мероприятие 2. </w:t>
            </w:r>
          </w:p>
          <w:p w:rsidR="005C500B" w:rsidRPr="00DE4EA7" w:rsidRDefault="005C500B" w:rsidP="005C500B">
            <w:pPr>
              <w:rPr>
                <w:rFonts w:ascii="Times New Roman" w:hAnsi="Times New Roman" w:cs="Times New Roman"/>
                <w:lang w:eastAsia="ru-RU"/>
              </w:rPr>
            </w:pPr>
            <w:r w:rsidRPr="00DE4EA7">
              <w:rPr>
                <w:rFonts w:ascii="Times New Roman" w:hAnsi="Times New Roman" w:cs="Times New Roman"/>
                <w:lang w:eastAsia="ru-RU"/>
              </w:rPr>
              <w:t>Благоустройство поселения.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1 710,3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площади возле Дома Культуры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стадиона,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 памятников Погибшим воинам во время ВОВ 1941-1945 гг.,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месячника по благоустройству,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контейнеров,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пиломатериала для ремонта моста ч/з р. Соколы в с. Казанка,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мусора с кладбищ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и содержание снежной горки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Ново-Кусково,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памятников в сельском поселении,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Обустройство контейнерных площадок,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Подвоз песка на </w:t>
            </w:r>
            <w:proofErr w:type="spellStart"/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</w:t>
            </w:r>
            <w:proofErr w:type="spellEnd"/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площадку,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Украшение елок на территории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строительных материалов на обустройство контейнерных площадок в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площади возле Дома Культуры с. Ново-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стадиона,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 памятников Погибшим воинам во время ВОВ 1941-1945 гг.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,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месячника по благоустройству,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контейнеров,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пиломатериала для ремонта моста ч/з р. Соколы в с. Казанка,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мусора с кладбищ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и содержание снежной горки в с.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Ново-Кусково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площади возле Дома Культуры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стадиона,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месячника по благоустройству,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 мусора с кладбищ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и содержание снежной горки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Ново-Кусково,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Обустройство контейнерных площадок,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Подвоз песка на </w:t>
            </w:r>
            <w:proofErr w:type="spellStart"/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</w:t>
            </w:r>
            <w:proofErr w:type="spellEnd"/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площадку,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Украшение елок на территории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строительных материалов на обустройство контейнерных площадок в с.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площади возле Дома Культуры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стадиона,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месячника по благоустройству,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 мусора с кладбищ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площади возле Дома Культуры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стадиона,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месячника по благоустройству,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 мусора с кладбищ сельского поселения,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площади возле Дома Культуры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стадиона,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месячника по благоустройству,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памятников в сельском поселении,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 мусора с кладбищ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площади возле Дома Культуры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стадиона,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месячника по благоустройству,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памятников в сельском поселении,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  мусора с кладбищ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67,0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2.4.3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lang w:eastAsia="ru-RU"/>
              </w:rPr>
              <w:t>Мероприятие 3.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с.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Ново-Кусково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реализации приоритетного проекта «Формирование «комфортной городской среды»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lang w:eastAsia="ru-RU"/>
              </w:rPr>
              <w:t>21,6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lang w:eastAsia="ru-RU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дворовых проездов,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освещения дворовых территорий,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скамеек, урн для мусора,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бесплатного открытого спортивного тренажерного комплекса,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</w:tr>
      <w:tr w:rsidR="005C500B" w:rsidRPr="00DE4EA7" w:rsidTr="005C500B">
        <w:trPr>
          <w:trHeight w:val="5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бесплатного открытого спортивного тренажерного комплекса,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</w:tr>
      <w:tr w:rsidR="005C500B" w:rsidRPr="00DE4EA7" w:rsidTr="005C500B">
        <w:trPr>
          <w:trHeight w:val="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дворовых проездов,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.;  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освещения дворовых территорий,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скамеек, урн для мусора,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дворовых проездов,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освещения дворовых территорий,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скамеек, урн для мусора,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5C500B" w:rsidRPr="00DE4EA7" w:rsidTr="005C500B">
        <w:tc>
          <w:tcPr>
            <w:tcW w:w="709" w:type="dxa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lang w:eastAsia="ru-RU"/>
              </w:rPr>
              <w:t>Энергосбережение и повышение энергетической эффективности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светодиодных светильников,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и ремонт уличного освещения,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в жилищном фонде,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Модернизация систем оповещения,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светодиодных светильников, тыс.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и ремонт уличного освещения,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189,2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и ремонт уличного освещения,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светодиодных светильников,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и ремонт уличного освещения,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в жилищном фонде,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Модернизация систем оповещения,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и ремонт уличного освещения,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и ремонт уличного освещения,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82,3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в жилищном фонде,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Модернизация систем оповещения,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и ремонт уличного освещения,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5C500B" w:rsidRPr="00DE4EA7" w:rsidTr="005C500B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сельского кладбища и детской площадки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Ново-Кусково.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1 970,3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1 970,3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сельского кладбища в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Благоустройство детской площадки в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1103,6</w:t>
            </w:r>
          </w:p>
        </w:tc>
      </w:tr>
      <w:tr w:rsidR="005C500B" w:rsidRPr="00DE4EA7" w:rsidTr="005C500B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1 970,3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1 970,3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сельского кладбища в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Благоустройство детской площадки в с. Ново-Кусково,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1103,6</w:t>
            </w:r>
          </w:p>
        </w:tc>
      </w:tr>
      <w:tr w:rsidR="005C500B" w:rsidRPr="00DE4EA7" w:rsidTr="005C500B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4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3. Повышение безопасности населения.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3. Повышение безопасности населения.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755,6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Опашка минерализованной полосы,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и ремонт пожарной машины АРС-14,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ГСМ,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Электроэнергия,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Зарядка огнетушителей,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материалов для содержания гаража,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спец одежды и инвентаря,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Опашка минерализованной полосы,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Обслуживание и ремонт пожарной машины АРС-14,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ГСМ,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Электроэнергия,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76,4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228,6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Опашка минерализованной полосы,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и ремонт пожарной машины АРС-14,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ГСМ,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Электроэнергия,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материалов для содержания гаража,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Опашка минерализованной полосы,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Зарядка огнетушителей,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Опашка минерализованной полосы,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Опашка минерализованной полосы,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Опашка минерализованной полосы,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Зарядка огнетушителей,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спец одежды и инвентаря,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1. Повышение уровня защиты населения и территорий от чрезвычайных ситуаций природного и техногенного 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характера.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755,6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Опашка минерализованной полосы,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и ремонт пожарной машины АРС-14,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ГСМ,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Электроэнергия,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Зарядка огнетушителей,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материалов для содержания гаража,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спец одежды и инвентаря,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Опашка минерализованной полосы,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и ремонт пожарной машины АРС-14,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ГСМ,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Электроэнергия,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228,6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Опашка минерализованной полосы,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и ремонт пожарной машины АРС-14,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ГСМ,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Электроэнергия,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материалов для содержания гаража,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Опашка минерализованной полосы,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Зарядка огнетушителей,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Опашка минерализованной полосы,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Опашка минерализованной полосы,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Зарядка огнетушителей,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Опашка минерализованной полосы,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Зарядка огнетушителей,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спец одежды и инвентаря,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 Обеспечение и проведение противопожарных мероприятий.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755,6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Опашка минерализованной полосы,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и ремонт пожарной машины АРС-14,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ГСМ,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Электроэнергия,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Зарядка огнетушителей,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материалов для содержания гаража,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спец одежды и инвентаря,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Опашка минерализованной полосы,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и ремонт пожарной машины АРС-14,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ГСМ,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Электроэнергия,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228,6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Опашка минерализованной полосы,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и ремонт пожарной машины АРС-14,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ГСМ,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Электроэнергия,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материалов для содержания гаража,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Опашка минерализованной полосы,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Зарядка огнетушителей,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Опашка минерализованной полосы,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Опашка минерализованной полосы,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Зарядка огнетушителей,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Опашка минерализованной полосы,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Зарядка огнетушителей,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спец одежды и инвентаря,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 Предотвращение и ликвидация последствий чрезвычайных ситуаций.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Развитие транспортной системы.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4. Развитие транспортной системы.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14 487,1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14 487,1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внутри поселковых дорог,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Строительный контроль,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в с. Ново-Кусково, ул. Нова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я-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Молодежная,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грунтовых дорог в д. Старо-Кусково, ул.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Центральная,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дорог общего пользования местного значения,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дорожных знаков,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Установка, ремонт и замена дорожных знаков, установка знаков дорожного движения (2 шт.),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10481.2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207.3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212.3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3 723,9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3 723,9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внутри поселковых дорог,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Строительный контроль,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автомобилных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 в с. Ново-Кусково, ул. Нова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я-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Молодежная,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дорог общего пользования местного значения,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дорожных знаков,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2 585,2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2 585,2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внутри поселковых дорог,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автомобилных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 в с. Ново-Кусково, ул. Нова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я-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Молодежная,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дорожных знаков,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Установка, ремонт и замена дорожных знаков, установка знаков дорожного движения (2 шт.),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1522,7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1 609,0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1 609,0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внутри поселковых дорог,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дорог общего пользования местного значения,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дорожных знаков,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Установка, ремонт и замена дорожных знаков, установка знаков дорожного движения (2 шт.),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1409,0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1 674,0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1 674,0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внутри поселковых дорог,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дорог общего пользования местного значения,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.; Приобретение дорожных знаков,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знаков дорожного движения (1 шт.),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1474.0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20.0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80.0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1 840,0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1 840,0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внутри поселковых дорог,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Паспортизация дорог общего пользования местного значения,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дорожных знаков,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знаков дорожного движения (2 шт.),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1640.0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3 055,0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3 005,0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внутри поселковых дорог,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дорог общего пользования местного значения,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дорожных знаков,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знаков дорожного движения (3 шт.),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 Содержание и развитие автомобильных дорог.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14 487,1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14 487,1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внутри поселковых дорог,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Строительный контроль,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в с. Ново-Кусково, ул. Нова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я-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Молодежная,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грунтовых дорог в д.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Старо-Кусково, ул. Центральная,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дорог общего пользования местного значения,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дорожных знаков,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Установка, ремонт и замена дорожных знаков, установка знаков дорожного движения (2 шт.),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10481.2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207.3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212.3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3 723,9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внутри поселковых дорог,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Строительный контроль,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автомобилных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 в с. Ново-Кусково, ул. Нова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я-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Молодежная,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дорог общего пользования местного значения,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дорожных знаков,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2 585,2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2 585,2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внутри поселковых дорог,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автомобилных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 в с. Ново-Кусково, ул. Нова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я-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Молодежная,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дорожных знаков,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Установка, ремонт и замена дорожных знаков, установка знаков дорожного движения (2 шт.),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1522,7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1 609,0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1 609,0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внутри поселковых дорог,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дорог общего пользования местного значения,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дорожных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знаков,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Установка, ремонт и замена дорожных знаков, установка знаков дорожного движения (2 шт.),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1409,0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1 674,0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1 674,0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внутри поселковых дорог,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дорог общего пользования местного значения,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.; Приобретение дорожных знаков,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знаков дорожного движения (1 шт.),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1474.0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20.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80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1 840,0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1 840,0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внутри поселковых дорог,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Паспортизация дорог общего пользования местного значения,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дорожных знаков,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знаков дорожного движения (2 шт.),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1640.0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3 055,0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3 005,0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внутри поселковых дорог,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дорог общего пользования местного значения,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дорожных знаков,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знаков дорожного движения (3 шт.),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 Капитальный ремонт, ремонт содержание автомобильных дорог общего пользования местного значения.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13 968.2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13 968.2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внутри поселковых дорог,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Строительный контроль,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автомобилных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 в с. Ново-Кусково, ул. Нова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я-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Молодежная,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Паспортизация дорог общего пользования местного значения,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10481.2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3030,4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4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3 617,5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3 617,5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внутри поселковых дорог,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Строительный контроль,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автомобилных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 в с. Ново-Кусково, ул. Нова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я-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Молодежная,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2030,4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2 522,7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2 522,7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внутри поселковых дорог,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дорог общего пользования местного значения,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грунтовых дорог в д. Старо-Кусково, ул. Центральная.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1522.7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1 509,0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1 509,0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внутри поселковых дорог,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дорог общего пользования местного значения,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1409,0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1 574,0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1 574,0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внутри поселковых дорог,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дорог общего пользования местного значения,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1474,0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внутри поселковых дорог,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Паспортизация дорог общего пользования местного значения,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1640,0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3 005,0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3 005,0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внутри поселковых дорог,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дорог общего пользования местного значения,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2902,0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 Повышение безопасности дорожного движения.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518,9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дорог общего пользования местного значения,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дорожных знаков,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Установка, ремонт и замена дорожных знаков, установка знаков дорожного движения (2 шт.),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212,3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дорог общего пользования местного значения,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дорожных знаков,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</w:tr>
      <w:tr w:rsidR="005C500B" w:rsidRPr="00DE4EA7" w:rsidTr="005C500B">
        <w:trPr>
          <w:trHeight w:val="119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дорожных знаков,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Установка, ремонт и замена дорожных знаков, установка знаков дорожного движения (2 шт.),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дорожных знаков,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Установка, ремонт и замена дорожных знаков, установка знаков дорожного движения (2 шт.),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дорожных знаков,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знаков дорожного движения (1 шт.),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Приобретение дорожных знаков,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знаков дорожного движения (2 шт.),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дорожных знаков,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знаков дорожного движения (3 шт.),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Обеспечивающая подпрограмма. Эффективное управление муниципальными финансами и совершенствование межбюджетных отношений.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26 001,5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26 001,5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администрации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оргтехники,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материальных запасов и основных средств,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Обновление и модернизация программного обеспечения и компьютерного оборудования,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связи,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</w:t>
            </w:r>
            <w:proofErr w:type="spellStart"/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</w:t>
            </w:r>
            <w:proofErr w:type="spellEnd"/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 и штрафов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полномочий по соглашениям,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19148,7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2952,9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2468,3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3 780,5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3 780,5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администрации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оргтехники,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материальных запасов и основных средств,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Обновление и модернизация программного обеспечения и компьютерного оборудования,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связи,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</w:t>
            </w:r>
            <w:proofErr w:type="spellStart"/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</w:t>
            </w:r>
            <w:proofErr w:type="spellEnd"/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 и штрафов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полномочий по соглашениям,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2628,3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4 587,8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4 587,8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администрации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оргтехники,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материальных запасов и основных средств,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связи,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 и штрафов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полномочий по соглашениям,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3278,9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4 342,4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4 342,4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администрации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оргтехники,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Приобретение материальных запасов и основных средств,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Обновление и модернизация программного обеспечения и компьютерного оборудования,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связи,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 и штрафов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полномочий по соглашениям,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3318,1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407,2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4 344,4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4 344,4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администрации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оргтехники,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материальных запасов и основных средств,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Обновление и модернизация программного обеспечения и компьютерного оборудования,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связи,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 и штрафов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полномочий по соглашениям,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3318,2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4 347,4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оргтехники,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материальных запасов и основных средств,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Обновление и модернизация программного обеспечения и компьютерного оборудования,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связи,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 и штрафов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полномочий по соглашениям,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3318,2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4 599,0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4 599,0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администрации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оргтехники,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материальных запасов и основных средств,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Обновление и модернизация программного обеспечения и компьютерного оборудования,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связи,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 и штрафов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Передача полномочий по соглашениям,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3287,0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22,0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 Обеспечение и содержание органов местного самоуправления.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25 881,5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25 881,5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администрации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оргтехники,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материальных запасов и основных средств,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Обновление и модернизация программного обеспечения и компьютерного оборудования,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связи,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</w:t>
            </w:r>
            <w:proofErr w:type="spellStart"/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</w:t>
            </w:r>
            <w:proofErr w:type="spellEnd"/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 и штрафов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19148,7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2468,3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3 764,5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3 764,5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администрации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оргтехники,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материальных запасов и основных средств,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Обновление и модернизация программного обеспечения и компьютерного оборудования,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связи,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</w:t>
            </w:r>
            <w:proofErr w:type="spellStart"/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</w:t>
            </w:r>
            <w:proofErr w:type="spellEnd"/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 и штрафов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2628,3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4 570,8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4 570,8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администрации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оргтехники,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материальных запасов и основных средств,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связи,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 и штрафов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3278,9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4 322,0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4 322,0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администрации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оргтехники,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материальных запасов и основных средств,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Обновление и модернизация программного обеспечения и компьютерного оборудования,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связи,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 и штрафов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3 318,1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4 322,6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4 322,6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администрации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оргтехники,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материальных запасов и основных средств,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Обновление и модернизация программного обеспечения и компьютерного оборудования,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связи,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 и штрафов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3318,2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4 324,6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4 324,6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администрации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оргтехники,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материальных запасов и основных средств,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Обновление и модернизация программного обеспечения и компьютерного оборудования,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связи,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 и штрафов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3318,2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15,4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4 577,0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4 577,0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администрации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оргтехники,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материальных запасов и основных средств,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Обновление и модернизация программного обеспечения и компьютерного оборудования,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связи,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 и штрафов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3287,0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 Руководство и управление в сфере установленных функций органов местного самоуправления.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19 148,7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19 148,7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администрации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19148,7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2 628,3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2 628,3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администрации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2 628,3</w:t>
            </w:r>
          </w:p>
        </w:tc>
      </w:tr>
      <w:tr w:rsidR="005C500B" w:rsidRPr="00DE4EA7" w:rsidTr="005C500B">
        <w:trPr>
          <w:trHeight w:val="8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3 278,9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3 278,9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администрации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3278,9</w:t>
            </w:r>
          </w:p>
        </w:tc>
      </w:tr>
      <w:tr w:rsidR="005C500B" w:rsidRPr="00DE4EA7" w:rsidTr="005C500B">
        <w:trPr>
          <w:trHeight w:val="8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3 318,1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3 318,1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администрации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3318,1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3 318,2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3 318,2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администрации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3318,2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3 318,2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администрации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3318,2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3287,0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3287,0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администрации сельского поселения,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3287,0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 Расходы, связанные с муниципальной деятельностью.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6 732,8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6 732,8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оргтехники,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материальных запасов и основных средств,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Обновление и модернизация программного обеспечения и компьютерного оборудования,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связи,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</w:t>
            </w:r>
            <w:proofErr w:type="spellStart"/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</w:t>
            </w:r>
            <w:proofErr w:type="spellEnd"/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 и штрафов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2953,8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2468,3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1 136,2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1 136,2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материальных запасов и основных средств,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Обновление и модернизация программного обеспечения и компьютерного оборудования,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связи,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</w:t>
            </w:r>
            <w:proofErr w:type="spellStart"/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</w:t>
            </w:r>
            <w:proofErr w:type="spellEnd"/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 и штрафов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1 291,9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1 291,9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оргтехники,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материальных запасов и основных средств,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связи,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 и штрафов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351,1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1 003,9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оргтехники,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материальных запасов и основных средств,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Обновление и модернизация программного обеспечения и компьютерного оборудования,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Страховка ОСАГО легковых автомобилей администрации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связи,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 и штрафов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1 004,4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оргтехники,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материальных запасов и основных средств,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Обновление и модернизация программного обеспечения и компьютерного оборудования,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связи,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 и штрафов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417,5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1 006,4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1 006,4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оргтехники,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материальных запасов и основных средств,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Обновление и модернизация программного обеспечения и компьютерного оборудования,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связи,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 и штрафов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349,6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438,4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15,4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оргтехники,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материальных запасов и основных средств,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Обновление и модернизация программного обеспечения и компьютерного оборудования,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связи,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 и штрафов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599,7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460,3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 Совершенствование межбюджетных отношений.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полномочий по соглашениям,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полномочий по соглашениям,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полномочий по соглашениям,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полномочий по соглашениям,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полномочий по соглашениям,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полномочий по соглашениям,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полномочий по соглашениям,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5.2.1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 </w:t>
            </w: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полномочий по </w:t>
            </w: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соглашениям,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полномочий по соглашениям,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полномочий по соглашениям,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полномочий по соглашениям,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полномочий по соглашениям,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полномочий по соглашениям,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5C500B" w:rsidRPr="00DE4EA7" w:rsidTr="005C500B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полномочий по соглашениям, </w:t>
            </w:r>
            <w:proofErr w:type="spell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E4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55 560,7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55 560,7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12 990,4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12 990,4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13 026,9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13 026,9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6 801,7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6 801,7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6 837,1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6 837,1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 w:val="restart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7 084,6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7 084,6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500B" w:rsidRPr="00DE4EA7" w:rsidTr="005C500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B" w:rsidRPr="00DE4EA7" w:rsidRDefault="005C500B" w:rsidP="005C50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35CDE" w:rsidRDefault="00C35CDE" w:rsidP="00620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CDE" w:rsidRDefault="00C35CDE" w:rsidP="00620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125" w:rsidRPr="00D57C68" w:rsidRDefault="00620125" w:rsidP="00620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125" w:rsidRPr="00D57C68" w:rsidRDefault="00620125" w:rsidP="00620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125" w:rsidRPr="00D57C68" w:rsidRDefault="00620125" w:rsidP="00620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20125" w:rsidRPr="00D57C68" w:rsidSect="002B2108">
      <w:headerReference w:type="default" r:id="rId11"/>
      <w:pgSz w:w="16838" w:h="11905" w:orient="landscape"/>
      <w:pgMar w:top="1134" w:right="1134" w:bottom="567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3D9" w:rsidRDefault="005B73D9">
      <w:pPr>
        <w:spacing w:after="0" w:line="240" w:lineRule="auto"/>
      </w:pPr>
      <w:r>
        <w:separator/>
      </w:r>
    </w:p>
  </w:endnote>
  <w:endnote w:type="continuationSeparator" w:id="0">
    <w:p w:rsidR="005B73D9" w:rsidRDefault="005B7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3D9" w:rsidRDefault="005B73D9">
      <w:pPr>
        <w:spacing w:after="0" w:line="240" w:lineRule="auto"/>
      </w:pPr>
      <w:r>
        <w:separator/>
      </w:r>
    </w:p>
  </w:footnote>
  <w:footnote w:type="continuationSeparator" w:id="0">
    <w:p w:rsidR="005B73D9" w:rsidRDefault="005B7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0673309"/>
      <w:docPartObj>
        <w:docPartGallery w:val="Page Numbers (Top of Page)"/>
        <w:docPartUnique/>
      </w:docPartObj>
    </w:sdtPr>
    <w:sdtEndPr/>
    <w:sdtContent>
      <w:p w:rsidR="002A3D08" w:rsidRDefault="002A3D0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D0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2A3D08" w:rsidRDefault="002A3D0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5145256"/>
      <w:docPartObj>
        <w:docPartGallery w:val="Page Numbers (Top of Page)"/>
        <w:docPartUnique/>
      </w:docPartObj>
    </w:sdtPr>
    <w:sdtEndPr/>
    <w:sdtContent>
      <w:p w:rsidR="002A3D08" w:rsidRDefault="002A3D0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D05">
          <w:rPr>
            <w:noProof/>
          </w:rPr>
          <w:t>77</w:t>
        </w:r>
        <w:r>
          <w:rPr>
            <w:noProof/>
          </w:rPr>
          <w:fldChar w:fldCharType="end"/>
        </w:r>
      </w:p>
    </w:sdtContent>
  </w:sdt>
  <w:p w:rsidR="002A3D08" w:rsidRDefault="002A3D0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37EF"/>
    <w:multiLevelType w:val="hybridMultilevel"/>
    <w:tmpl w:val="733E8B96"/>
    <w:lvl w:ilvl="0" w:tplc="60CE427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53BA"/>
    <w:multiLevelType w:val="hybridMultilevel"/>
    <w:tmpl w:val="01B4B36A"/>
    <w:lvl w:ilvl="0" w:tplc="FE80066E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2431D7"/>
    <w:multiLevelType w:val="hybridMultilevel"/>
    <w:tmpl w:val="BEA8C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A2938"/>
    <w:multiLevelType w:val="hybridMultilevel"/>
    <w:tmpl w:val="37201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F75FE2"/>
    <w:multiLevelType w:val="hybridMultilevel"/>
    <w:tmpl w:val="21C042DC"/>
    <w:lvl w:ilvl="0" w:tplc="58D6810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6822BBB"/>
    <w:multiLevelType w:val="hybridMultilevel"/>
    <w:tmpl w:val="733E8B96"/>
    <w:lvl w:ilvl="0" w:tplc="60CE427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D006F"/>
    <w:multiLevelType w:val="hybridMultilevel"/>
    <w:tmpl w:val="8CA87B70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7">
    <w:nsid w:val="380B4DBD"/>
    <w:multiLevelType w:val="hybridMultilevel"/>
    <w:tmpl w:val="2C704E40"/>
    <w:lvl w:ilvl="0" w:tplc="6B6449A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CBD5716"/>
    <w:multiLevelType w:val="hybridMultilevel"/>
    <w:tmpl w:val="414203F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DB4FBC"/>
    <w:multiLevelType w:val="hybridMultilevel"/>
    <w:tmpl w:val="7F52E8AA"/>
    <w:lvl w:ilvl="0" w:tplc="92DEC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6683B37"/>
    <w:multiLevelType w:val="hybridMultilevel"/>
    <w:tmpl w:val="538CA3A0"/>
    <w:lvl w:ilvl="0" w:tplc="EF86713A">
      <w:start w:val="9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058782B"/>
    <w:multiLevelType w:val="hybridMultilevel"/>
    <w:tmpl w:val="A1B65C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7A4DAB"/>
    <w:multiLevelType w:val="hybridMultilevel"/>
    <w:tmpl w:val="FC525B80"/>
    <w:lvl w:ilvl="0" w:tplc="5302F1A6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2E7208C"/>
    <w:multiLevelType w:val="hybridMultilevel"/>
    <w:tmpl w:val="A3AED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47734A"/>
    <w:multiLevelType w:val="hybridMultilevel"/>
    <w:tmpl w:val="CA22F456"/>
    <w:lvl w:ilvl="0" w:tplc="EFE81BD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3631459"/>
    <w:multiLevelType w:val="hybridMultilevel"/>
    <w:tmpl w:val="F536A904"/>
    <w:lvl w:ilvl="0" w:tplc="60CE427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3D1F85"/>
    <w:multiLevelType w:val="hybridMultilevel"/>
    <w:tmpl w:val="7B52718E"/>
    <w:lvl w:ilvl="0" w:tplc="847645C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A854738"/>
    <w:multiLevelType w:val="hybridMultilevel"/>
    <w:tmpl w:val="2BCC790C"/>
    <w:lvl w:ilvl="0" w:tplc="934EA7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AA04382"/>
    <w:multiLevelType w:val="hybridMultilevel"/>
    <w:tmpl w:val="733E8B96"/>
    <w:lvl w:ilvl="0" w:tplc="60CE427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EE6DA9"/>
    <w:multiLevelType w:val="hybridMultilevel"/>
    <w:tmpl w:val="C00C1AE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6914F4"/>
    <w:multiLevelType w:val="hybridMultilevel"/>
    <w:tmpl w:val="AEBE60F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D77403"/>
    <w:multiLevelType w:val="hybridMultilevel"/>
    <w:tmpl w:val="B080BDAE"/>
    <w:lvl w:ilvl="0" w:tplc="ADD0B5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FDF5BB5"/>
    <w:multiLevelType w:val="hybridMultilevel"/>
    <w:tmpl w:val="8070A5FE"/>
    <w:lvl w:ilvl="0" w:tplc="8FBE156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20"/>
  </w:num>
  <w:num w:numId="3">
    <w:abstractNumId w:val="8"/>
  </w:num>
  <w:num w:numId="4">
    <w:abstractNumId w:val="19"/>
  </w:num>
  <w:num w:numId="5">
    <w:abstractNumId w:val="3"/>
  </w:num>
  <w:num w:numId="6">
    <w:abstractNumId w:val="18"/>
  </w:num>
  <w:num w:numId="7">
    <w:abstractNumId w:val="2"/>
  </w:num>
  <w:num w:numId="8">
    <w:abstractNumId w:val="15"/>
  </w:num>
  <w:num w:numId="9">
    <w:abstractNumId w:val="11"/>
  </w:num>
  <w:num w:numId="10">
    <w:abstractNumId w:val="7"/>
  </w:num>
  <w:num w:numId="11">
    <w:abstractNumId w:val="9"/>
  </w:num>
  <w:num w:numId="12">
    <w:abstractNumId w:val="16"/>
  </w:num>
  <w:num w:numId="13">
    <w:abstractNumId w:val="4"/>
  </w:num>
  <w:num w:numId="14">
    <w:abstractNumId w:val="1"/>
  </w:num>
  <w:num w:numId="15">
    <w:abstractNumId w:val="10"/>
  </w:num>
  <w:num w:numId="16">
    <w:abstractNumId w:val="0"/>
  </w:num>
  <w:num w:numId="17">
    <w:abstractNumId w:val="5"/>
  </w:num>
  <w:num w:numId="18">
    <w:abstractNumId w:val="21"/>
  </w:num>
  <w:num w:numId="19">
    <w:abstractNumId w:val="13"/>
  </w:num>
  <w:num w:numId="20">
    <w:abstractNumId w:val="22"/>
  </w:num>
  <w:num w:numId="21">
    <w:abstractNumId w:val="17"/>
  </w:num>
  <w:num w:numId="22">
    <w:abstractNumId w:val="1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1CB"/>
    <w:rsid w:val="00001D8D"/>
    <w:rsid w:val="00007666"/>
    <w:rsid w:val="00015A3D"/>
    <w:rsid w:val="0002762C"/>
    <w:rsid w:val="00030CF3"/>
    <w:rsid w:val="00031E3C"/>
    <w:rsid w:val="00032731"/>
    <w:rsid w:val="0003281F"/>
    <w:rsid w:val="00034AD5"/>
    <w:rsid w:val="0003514F"/>
    <w:rsid w:val="0003544C"/>
    <w:rsid w:val="00036950"/>
    <w:rsid w:val="00037370"/>
    <w:rsid w:val="00045DD8"/>
    <w:rsid w:val="000521CA"/>
    <w:rsid w:val="0005414A"/>
    <w:rsid w:val="00054B7B"/>
    <w:rsid w:val="00066075"/>
    <w:rsid w:val="0007011E"/>
    <w:rsid w:val="0007207A"/>
    <w:rsid w:val="000819D8"/>
    <w:rsid w:val="000941BC"/>
    <w:rsid w:val="000A40D8"/>
    <w:rsid w:val="000A5F4A"/>
    <w:rsid w:val="000B008A"/>
    <w:rsid w:val="000B6C00"/>
    <w:rsid w:val="000B6F70"/>
    <w:rsid w:val="000C67B9"/>
    <w:rsid w:val="000D216F"/>
    <w:rsid w:val="000D3393"/>
    <w:rsid w:val="000E4B88"/>
    <w:rsid w:val="000E6562"/>
    <w:rsid w:val="000F735F"/>
    <w:rsid w:val="001037EA"/>
    <w:rsid w:val="00111ED5"/>
    <w:rsid w:val="001153C7"/>
    <w:rsid w:val="00116D7B"/>
    <w:rsid w:val="0013195C"/>
    <w:rsid w:val="00131BB1"/>
    <w:rsid w:val="00133830"/>
    <w:rsid w:val="00134BA5"/>
    <w:rsid w:val="00142419"/>
    <w:rsid w:val="00144327"/>
    <w:rsid w:val="00145675"/>
    <w:rsid w:val="0015039F"/>
    <w:rsid w:val="001517F9"/>
    <w:rsid w:val="00154699"/>
    <w:rsid w:val="00172441"/>
    <w:rsid w:val="00172DBF"/>
    <w:rsid w:val="001738D5"/>
    <w:rsid w:val="001746ED"/>
    <w:rsid w:val="00176BC0"/>
    <w:rsid w:val="0017772C"/>
    <w:rsid w:val="0017795A"/>
    <w:rsid w:val="0018149E"/>
    <w:rsid w:val="00181E23"/>
    <w:rsid w:val="00185584"/>
    <w:rsid w:val="0018670D"/>
    <w:rsid w:val="0019158E"/>
    <w:rsid w:val="001A34BE"/>
    <w:rsid w:val="001A6F3F"/>
    <w:rsid w:val="001C0184"/>
    <w:rsid w:val="001C23ED"/>
    <w:rsid w:val="001C3F2A"/>
    <w:rsid w:val="001C4261"/>
    <w:rsid w:val="001C7179"/>
    <w:rsid w:val="001D0DFE"/>
    <w:rsid w:val="001D436D"/>
    <w:rsid w:val="001D73A8"/>
    <w:rsid w:val="001E3184"/>
    <w:rsid w:val="001F286B"/>
    <w:rsid w:val="001F3458"/>
    <w:rsid w:val="001F5B9B"/>
    <w:rsid w:val="00201CBE"/>
    <w:rsid w:val="002021E8"/>
    <w:rsid w:val="002039D9"/>
    <w:rsid w:val="002062DF"/>
    <w:rsid w:val="002075E1"/>
    <w:rsid w:val="00221B67"/>
    <w:rsid w:val="00231B99"/>
    <w:rsid w:val="00232154"/>
    <w:rsid w:val="0024346E"/>
    <w:rsid w:val="00250229"/>
    <w:rsid w:val="00267791"/>
    <w:rsid w:val="00270865"/>
    <w:rsid w:val="002732C8"/>
    <w:rsid w:val="0027602A"/>
    <w:rsid w:val="00276F04"/>
    <w:rsid w:val="00277744"/>
    <w:rsid w:val="00280D52"/>
    <w:rsid w:val="00282814"/>
    <w:rsid w:val="00283366"/>
    <w:rsid w:val="00284B8B"/>
    <w:rsid w:val="00287F2A"/>
    <w:rsid w:val="00294C0E"/>
    <w:rsid w:val="00294EFC"/>
    <w:rsid w:val="002A3D08"/>
    <w:rsid w:val="002B0157"/>
    <w:rsid w:val="002B1248"/>
    <w:rsid w:val="002B2108"/>
    <w:rsid w:val="002B2538"/>
    <w:rsid w:val="002B70AC"/>
    <w:rsid w:val="002C44EE"/>
    <w:rsid w:val="002D0153"/>
    <w:rsid w:val="002D2AD1"/>
    <w:rsid w:val="002D3DCD"/>
    <w:rsid w:val="002D4349"/>
    <w:rsid w:val="002D7AB7"/>
    <w:rsid w:val="002E2B9D"/>
    <w:rsid w:val="002F111D"/>
    <w:rsid w:val="002F475E"/>
    <w:rsid w:val="00302CA5"/>
    <w:rsid w:val="00304BCF"/>
    <w:rsid w:val="00304E48"/>
    <w:rsid w:val="0030537F"/>
    <w:rsid w:val="00306803"/>
    <w:rsid w:val="00307FAC"/>
    <w:rsid w:val="00311183"/>
    <w:rsid w:val="003145CB"/>
    <w:rsid w:val="00317019"/>
    <w:rsid w:val="0031776D"/>
    <w:rsid w:val="00320855"/>
    <w:rsid w:val="003226AA"/>
    <w:rsid w:val="003268B5"/>
    <w:rsid w:val="00326BBC"/>
    <w:rsid w:val="00334C64"/>
    <w:rsid w:val="00336494"/>
    <w:rsid w:val="0034026C"/>
    <w:rsid w:val="00344373"/>
    <w:rsid w:val="0034514E"/>
    <w:rsid w:val="0035097E"/>
    <w:rsid w:val="0035201A"/>
    <w:rsid w:val="00352A10"/>
    <w:rsid w:val="00354879"/>
    <w:rsid w:val="00355669"/>
    <w:rsid w:val="003565A3"/>
    <w:rsid w:val="0035751E"/>
    <w:rsid w:val="00357DBD"/>
    <w:rsid w:val="003619F8"/>
    <w:rsid w:val="00362501"/>
    <w:rsid w:val="00364F4A"/>
    <w:rsid w:val="0036638F"/>
    <w:rsid w:val="0037002B"/>
    <w:rsid w:val="00370D40"/>
    <w:rsid w:val="0037519C"/>
    <w:rsid w:val="00383874"/>
    <w:rsid w:val="003864B7"/>
    <w:rsid w:val="003B09D4"/>
    <w:rsid w:val="003C3929"/>
    <w:rsid w:val="003C68C5"/>
    <w:rsid w:val="003D0016"/>
    <w:rsid w:val="003D0FC1"/>
    <w:rsid w:val="003E41A4"/>
    <w:rsid w:val="003E7109"/>
    <w:rsid w:val="003E7B20"/>
    <w:rsid w:val="004011F0"/>
    <w:rsid w:val="00405CEF"/>
    <w:rsid w:val="004118D3"/>
    <w:rsid w:val="004133CD"/>
    <w:rsid w:val="00415821"/>
    <w:rsid w:val="00417FB2"/>
    <w:rsid w:val="00432B21"/>
    <w:rsid w:val="00432C8A"/>
    <w:rsid w:val="00434D84"/>
    <w:rsid w:val="004370B0"/>
    <w:rsid w:val="004376AA"/>
    <w:rsid w:val="004426A0"/>
    <w:rsid w:val="00442A69"/>
    <w:rsid w:val="0044349A"/>
    <w:rsid w:val="004445B6"/>
    <w:rsid w:val="00451810"/>
    <w:rsid w:val="00453F5B"/>
    <w:rsid w:val="004548EF"/>
    <w:rsid w:val="0045518B"/>
    <w:rsid w:val="00455A01"/>
    <w:rsid w:val="00472D96"/>
    <w:rsid w:val="00473F3E"/>
    <w:rsid w:val="00487C96"/>
    <w:rsid w:val="00492465"/>
    <w:rsid w:val="004A068D"/>
    <w:rsid w:val="004A1760"/>
    <w:rsid w:val="004A2F7C"/>
    <w:rsid w:val="004A68E5"/>
    <w:rsid w:val="004A7071"/>
    <w:rsid w:val="004B5F01"/>
    <w:rsid w:val="004B5F4F"/>
    <w:rsid w:val="004B776E"/>
    <w:rsid w:val="004C6E1F"/>
    <w:rsid w:val="004E28F2"/>
    <w:rsid w:val="004E7DA9"/>
    <w:rsid w:val="004F2D4E"/>
    <w:rsid w:val="004F5720"/>
    <w:rsid w:val="00501393"/>
    <w:rsid w:val="00507636"/>
    <w:rsid w:val="0051159D"/>
    <w:rsid w:val="00515E2F"/>
    <w:rsid w:val="00525602"/>
    <w:rsid w:val="00527045"/>
    <w:rsid w:val="00532A48"/>
    <w:rsid w:val="00532CCF"/>
    <w:rsid w:val="005335A5"/>
    <w:rsid w:val="0054609F"/>
    <w:rsid w:val="00550439"/>
    <w:rsid w:val="00551CE1"/>
    <w:rsid w:val="00564518"/>
    <w:rsid w:val="00584F5A"/>
    <w:rsid w:val="005B0009"/>
    <w:rsid w:val="005B22AD"/>
    <w:rsid w:val="005B37D3"/>
    <w:rsid w:val="005B73D9"/>
    <w:rsid w:val="005C500B"/>
    <w:rsid w:val="005C5C22"/>
    <w:rsid w:val="005C7A70"/>
    <w:rsid w:val="005D24A7"/>
    <w:rsid w:val="005D5F54"/>
    <w:rsid w:val="005E629A"/>
    <w:rsid w:val="005F6A84"/>
    <w:rsid w:val="00606618"/>
    <w:rsid w:val="00613C08"/>
    <w:rsid w:val="00615870"/>
    <w:rsid w:val="00617C6C"/>
    <w:rsid w:val="00620125"/>
    <w:rsid w:val="00630348"/>
    <w:rsid w:val="00634160"/>
    <w:rsid w:val="006517CB"/>
    <w:rsid w:val="00653911"/>
    <w:rsid w:val="006604AE"/>
    <w:rsid w:val="00667392"/>
    <w:rsid w:val="00674B53"/>
    <w:rsid w:val="00675C03"/>
    <w:rsid w:val="0067667F"/>
    <w:rsid w:val="00687202"/>
    <w:rsid w:val="006905C9"/>
    <w:rsid w:val="006947A7"/>
    <w:rsid w:val="00696E78"/>
    <w:rsid w:val="006A1364"/>
    <w:rsid w:val="006A16FA"/>
    <w:rsid w:val="006A6E57"/>
    <w:rsid w:val="006B31B5"/>
    <w:rsid w:val="006B3286"/>
    <w:rsid w:val="006C34C7"/>
    <w:rsid w:val="006D05C6"/>
    <w:rsid w:val="006D3142"/>
    <w:rsid w:val="006D446A"/>
    <w:rsid w:val="006D6E1A"/>
    <w:rsid w:val="006D7911"/>
    <w:rsid w:val="006E4C07"/>
    <w:rsid w:val="006E5CF7"/>
    <w:rsid w:val="00704F7A"/>
    <w:rsid w:val="007072B0"/>
    <w:rsid w:val="00710665"/>
    <w:rsid w:val="00713298"/>
    <w:rsid w:val="007228D0"/>
    <w:rsid w:val="007260D3"/>
    <w:rsid w:val="007267B7"/>
    <w:rsid w:val="0073550E"/>
    <w:rsid w:val="00744F19"/>
    <w:rsid w:val="00747894"/>
    <w:rsid w:val="007509B8"/>
    <w:rsid w:val="00755790"/>
    <w:rsid w:val="00757C76"/>
    <w:rsid w:val="00762478"/>
    <w:rsid w:val="00766349"/>
    <w:rsid w:val="007666C7"/>
    <w:rsid w:val="0077463A"/>
    <w:rsid w:val="00783F1B"/>
    <w:rsid w:val="00784CD1"/>
    <w:rsid w:val="0078668E"/>
    <w:rsid w:val="007872C2"/>
    <w:rsid w:val="007951B1"/>
    <w:rsid w:val="00795339"/>
    <w:rsid w:val="00795FAF"/>
    <w:rsid w:val="00796960"/>
    <w:rsid w:val="007A3EE2"/>
    <w:rsid w:val="007A5CD2"/>
    <w:rsid w:val="007B57D0"/>
    <w:rsid w:val="007C6CCC"/>
    <w:rsid w:val="007E1114"/>
    <w:rsid w:val="007E5E63"/>
    <w:rsid w:val="00807ABF"/>
    <w:rsid w:val="00810CE2"/>
    <w:rsid w:val="008130F3"/>
    <w:rsid w:val="008148F6"/>
    <w:rsid w:val="00815E07"/>
    <w:rsid w:val="00816B61"/>
    <w:rsid w:val="0081778D"/>
    <w:rsid w:val="0082575F"/>
    <w:rsid w:val="0083393F"/>
    <w:rsid w:val="00842BEB"/>
    <w:rsid w:val="00850E0F"/>
    <w:rsid w:val="00850ED9"/>
    <w:rsid w:val="00851905"/>
    <w:rsid w:val="008524A9"/>
    <w:rsid w:val="00857623"/>
    <w:rsid w:val="008602B7"/>
    <w:rsid w:val="008622F1"/>
    <w:rsid w:val="008641AE"/>
    <w:rsid w:val="00864810"/>
    <w:rsid w:val="00874135"/>
    <w:rsid w:val="0087733C"/>
    <w:rsid w:val="00895569"/>
    <w:rsid w:val="008B429E"/>
    <w:rsid w:val="008B52D9"/>
    <w:rsid w:val="008B5607"/>
    <w:rsid w:val="008C4728"/>
    <w:rsid w:val="008C4985"/>
    <w:rsid w:val="008D4A3F"/>
    <w:rsid w:val="008F5DDE"/>
    <w:rsid w:val="00904F29"/>
    <w:rsid w:val="00907A49"/>
    <w:rsid w:val="00917EDF"/>
    <w:rsid w:val="00920227"/>
    <w:rsid w:val="00923593"/>
    <w:rsid w:val="00923CD6"/>
    <w:rsid w:val="00924621"/>
    <w:rsid w:val="00925688"/>
    <w:rsid w:val="0092700D"/>
    <w:rsid w:val="0093170B"/>
    <w:rsid w:val="00934609"/>
    <w:rsid w:val="00942C61"/>
    <w:rsid w:val="00944ABE"/>
    <w:rsid w:val="0094567A"/>
    <w:rsid w:val="00950D7C"/>
    <w:rsid w:val="00957317"/>
    <w:rsid w:val="00964610"/>
    <w:rsid w:val="00964D29"/>
    <w:rsid w:val="00964FD2"/>
    <w:rsid w:val="009741AE"/>
    <w:rsid w:val="009757E8"/>
    <w:rsid w:val="00990CAE"/>
    <w:rsid w:val="009A17DE"/>
    <w:rsid w:val="009A2397"/>
    <w:rsid w:val="009B1052"/>
    <w:rsid w:val="009B16D3"/>
    <w:rsid w:val="009B2532"/>
    <w:rsid w:val="009B3B68"/>
    <w:rsid w:val="009B6F0E"/>
    <w:rsid w:val="009D3D53"/>
    <w:rsid w:val="009E4107"/>
    <w:rsid w:val="009E4BCF"/>
    <w:rsid w:val="009E6E0B"/>
    <w:rsid w:val="009F587A"/>
    <w:rsid w:val="009F5D57"/>
    <w:rsid w:val="00A031D6"/>
    <w:rsid w:val="00A03A1F"/>
    <w:rsid w:val="00A1254E"/>
    <w:rsid w:val="00A13E7E"/>
    <w:rsid w:val="00A1527C"/>
    <w:rsid w:val="00A15EF1"/>
    <w:rsid w:val="00A319D2"/>
    <w:rsid w:val="00A326A1"/>
    <w:rsid w:val="00A43FAA"/>
    <w:rsid w:val="00A62EA6"/>
    <w:rsid w:val="00A73422"/>
    <w:rsid w:val="00A833C4"/>
    <w:rsid w:val="00A839E3"/>
    <w:rsid w:val="00A85B9C"/>
    <w:rsid w:val="00A92101"/>
    <w:rsid w:val="00A933FD"/>
    <w:rsid w:val="00A9498A"/>
    <w:rsid w:val="00A94C05"/>
    <w:rsid w:val="00A952B4"/>
    <w:rsid w:val="00A97679"/>
    <w:rsid w:val="00AB4DF8"/>
    <w:rsid w:val="00AC3306"/>
    <w:rsid w:val="00AC4398"/>
    <w:rsid w:val="00AD1275"/>
    <w:rsid w:val="00AD7296"/>
    <w:rsid w:val="00AD7D2F"/>
    <w:rsid w:val="00AE0E9A"/>
    <w:rsid w:val="00AE5DC7"/>
    <w:rsid w:val="00AE6F5D"/>
    <w:rsid w:val="00AE7501"/>
    <w:rsid w:val="00AF1B4D"/>
    <w:rsid w:val="00AF234A"/>
    <w:rsid w:val="00B107AF"/>
    <w:rsid w:val="00B13F44"/>
    <w:rsid w:val="00B21ED8"/>
    <w:rsid w:val="00B22FE2"/>
    <w:rsid w:val="00B231EB"/>
    <w:rsid w:val="00B25967"/>
    <w:rsid w:val="00B35355"/>
    <w:rsid w:val="00B37786"/>
    <w:rsid w:val="00B524A2"/>
    <w:rsid w:val="00B55E11"/>
    <w:rsid w:val="00B62881"/>
    <w:rsid w:val="00B62F05"/>
    <w:rsid w:val="00B63BFF"/>
    <w:rsid w:val="00B71102"/>
    <w:rsid w:val="00B8317C"/>
    <w:rsid w:val="00B86F63"/>
    <w:rsid w:val="00B91D9B"/>
    <w:rsid w:val="00B93E57"/>
    <w:rsid w:val="00B97F27"/>
    <w:rsid w:val="00BA0118"/>
    <w:rsid w:val="00BA47D6"/>
    <w:rsid w:val="00BA5E11"/>
    <w:rsid w:val="00BA66F0"/>
    <w:rsid w:val="00BC0B14"/>
    <w:rsid w:val="00BC41CB"/>
    <w:rsid w:val="00BC5C9D"/>
    <w:rsid w:val="00BC748D"/>
    <w:rsid w:val="00BC78B6"/>
    <w:rsid w:val="00BC7936"/>
    <w:rsid w:val="00BD5655"/>
    <w:rsid w:val="00BE2A7F"/>
    <w:rsid w:val="00BF1E94"/>
    <w:rsid w:val="00BF6BCA"/>
    <w:rsid w:val="00BF780A"/>
    <w:rsid w:val="00C02253"/>
    <w:rsid w:val="00C04366"/>
    <w:rsid w:val="00C11D5A"/>
    <w:rsid w:val="00C23407"/>
    <w:rsid w:val="00C25DDB"/>
    <w:rsid w:val="00C301E8"/>
    <w:rsid w:val="00C32873"/>
    <w:rsid w:val="00C35CDE"/>
    <w:rsid w:val="00C36724"/>
    <w:rsid w:val="00C53B99"/>
    <w:rsid w:val="00C57033"/>
    <w:rsid w:val="00C6269D"/>
    <w:rsid w:val="00C64E54"/>
    <w:rsid w:val="00C7049A"/>
    <w:rsid w:val="00C71A21"/>
    <w:rsid w:val="00C72D72"/>
    <w:rsid w:val="00C851A2"/>
    <w:rsid w:val="00C92918"/>
    <w:rsid w:val="00CA54A8"/>
    <w:rsid w:val="00CB3274"/>
    <w:rsid w:val="00CC1FA9"/>
    <w:rsid w:val="00CD2CEA"/>
    <w:rsid w:val="00CD3CA2"/>
    <w:rsid w:val="00CD3E0E"/>
    <w:rsid w:val="00CD7BC5"/>
    <w:rsid w:val="00CF0CBA"/>
    <w:rsid w:val="00CF5301"/>
    <w:rsid w:val="00CF56FB"/>
    <w:rsid w:val="00D017A8"/>
    <w:rsid w:val="00D13112"/>
    <w:rsid w:val="00D1616E"/>
    <w:rsid w:val="00D2034D"/>
    <w:rsid w:val="00D23A1E"/>
    <w:rsid w:val="00D319F4"/>
    <w:rsid w:val="00D32BE2"/>
    <w:rsid w:val="00D33C3B"/>
    <w:rsid w:val="00D35D17"/>
    <w:rsid w:val="00D425DB"/>
    <w:rsid w:val="00D444AF"/>
    <w:rsid w:val="00D555C1"/>
    <w:rsid w:val="00D57819"/>
    <w:rsid w:val="00D57C68"/>
    <w:rsid w:val="00D61E36"/>
    <w:rsid w:val="00D761D7"/>
    <w:rsid w:val="00D80902"/>
    <w:rsid w:val="00D83BF2"/>
    <w:rsid w:val="00D90CE2"/>
    <w:rsid w:val="00D93234"/>
    <w:rsid w:val="00DA05C9"/>
    <w:rsid w:val="00DA3FA0"/>
    <w:rsid w:val="00DB35A3"/>
    <w:rsid w:val="00DB36CD"/>
    <w:rsid w:val="00DB4FE0"/>
    <w:rsid w:val="00DC0721"/>
    <w:rsid w:val="00DC11CB"/>
    <w:rsid w:val="00DC5698"/>
    <w:rsid w:val="00DD1032"/>
    <w:rsid w:val="00DD5E68"/>
    <w:rsid w:val="00DE7CE4"/>
    <w:rsid w:val="00DF04BF"/>
    <w:rsid w:val="00DF15AE"/>
    <w:rsid w:val="00DF49A3"/>
    <w:rsid w:val="00DF5EB6"/>
    <w:rsid w:val="00DF6942"/>
    <w:rsid w:val="00E004B1"/>
    <w:rsid w:val="00E13F24"/>
    <w:rsid w:val="00E144D8"/>
    <w:rsid w:val="00E1732A"/>
    <w:rsid w:val="00E20B50"/>
    <w:rsid w:val="00E22374"/>
    <w:rsid w:val="00E23D95"/>
    <w:rsid w:val="00E24A24"/>
    <w:rsid w:val="00E2638F"/>
    <w:rsid w:val="00E3265B"/>
    <w:rsid w:val="00E34DBA"/>
    <w:rsid w:val="00E36E26"/>
    <w:rsid w:val="00E371FA"/>
    <w:rsid w:val="00E433EE"/>
    <w:rsid w:val="00E4613C"/>
    <w:rsid w:val="00E5296A"/>
    <w:rsid w:val="00E54057"/>
    <w:rsid w:val="00E572E2"/>
    <w:rsid w:val="00E634DE"/>
    <w:rsid w:val="00E72770"/>
    <w:rsid w:val="00E74950"/>
    <w:rsid w:val="00E85739"/>
    <w:rsid w:val="00E8647B"/>
    <w:rsid w:val="00E87444"/>
    <w:rsid w:val="00E912AD"/>
    <w:rsid w:val="00E9210B"/>
    <w:rsid w:val="00EA2906"/>
    <w:rsid w:val="00EA4FFF"/>
    <w:rsid w:val="00EA6F97"/>
    <w:rsid w:val="00EB52AE"/>
    <w:rsid w:val="00EB5857"/>
    <w:rsid w:val="00EC030D"/>
    <w:rsid w:val="00EC4B5B"/>
    <w:rsid w:val="00EC567C"/>
    <w:rsid w:val="00EC78AB"/>
    <w:rsid w:val="00ED5D6A"/>
    <w:rsid w:val="00ED72F7"/>
    <w:rsid w:val="00ED7F91"/>
    <w:rsid w:val="00EE027D"/>
    <w:rsid w:val="00EE05B4"/>
    <w:rsid w:val="00EF1213"/>
    <w:rsid w:val="00F0018F"/>
    <w:rsid w:val="00F02A3A"/>
    <w:rsid w:val="00F048C4"/>
    <w:rsid w:val="00F06EE3"/>
    <w:rsid w:val="00F10AB5"/>
    <w:rsid w:val="00F21716"/>
    <w:rsid w:val="00F21B3E"/>
    <w:rsid w:val="00F23160"/>
    <w:rsid w:val="00F24D2C"/>
    <w:rsid w:val="00F255E1"/>
    <w:rsid w:val="00F32A29"/>
    <w:rsid w:val="00F32DB5"/>
    <w:rsid w:val="00F36238"/>
    <w:rsid w:val="00F40C09"/>
    <w:rsid w:val="00F43356"/>
    <w:rsid w:val="00F45AAD"/>
    <w:rsid w:val="00F5014B"/>
    <w:rsid w:val="00F53B38"/>
    <w:rsid w:val="00F54F58"/>
    <w:rsid w:val="00F57B8E"/>
    <w:rsid w:val="00F65A04"/>
    <w:rsid w:val="00F70E7E"/>
    <w:rsid w:val="00F756D7"/>
    <w:rsid w:val="00F77049"/>
    <w:rsid w:val="00F81690"/>
    <w:rsid w:val="00F833BD"/>
    <w:rsid w:val="00F904CC"/>
    <w:rsid w:val="00F953C8"/>
    <w:rsid w:val="00F96131"/>
    <w:rsid w:val="00FB0845"/>
    <w:rsid w:val="00FB2C17"/>
    <w:rsid w:val="00FB2FC9"/>
    <w:rsid w:val="00FB3D05"/>
    <w:rsid w:val="00FC12A4"/>
    <w:rsid w:val="00FD1265"/>
    <w:rsid w:val="00FE1733"/>
    <w:rsid w:val="00FE5B85"/>
    <w:rsid w:val="00FE61C3"/>
    <w:rsid w:val="00FE65F6"/>
    <w:rsid w:val="00FE74D3"/>
    <w:rsid w:val="00FF2F48"/>
    <w:rsid w:val="00FF3644"/>
    <w:rsid w:val="00FF4778"/>
    <w:rsid w:val="00FF4DA7"/>
    <w:rsid w:val="00FF587F"/>
    <w:rsid w:val="00FF7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C3B"/>
  </w:style>
  <w:style w:type="paragraph" w:styleId="1">
    <w:name w:val="heading 1"/>
    <w:basedOn w:val="a"/>
    <w:next w:val="a"/>
    <w:link w:val="10"/>
    <w:uiPriority w:val="9"/>
    <w:qFormat/>
    <w:rsid w:val="00BF78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F78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F78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semiHidden/>
    <w:rsid w:val="00BC41CB"/>
  </w:style>
  <w:style w:type="paragraph" w:customStyle="1" w:styleId="ConsPlusNonformat">
    <w:name w:val="ConsPlusNonformat"/>
    <w:rsid w:val="00BC41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BC41CB"/>
    <w:rPr>
      <w:color w:val="0000FF"/>
      <w:u w:val="single"/>
    </w:rPr>
  </w:style>
  <w:style w:type="paragraph" w:styleId="a4">
    <w:name w:val="Balloon Text"/>
    <w:basedOn w:val="a"/>
    <w:link w:val="a5"/>
    <w:semiHidden/>
    <w:rsid w:val="00BC41C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BC41C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"/>
    <w:basedOn w:val="a"/>
    <w:link w:val="a7"/>
    <w:rsid w:val="00BC41C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"/>
    <w:basedOn w:val="a0"/>
    <w:link w:val="a6"/>
    <w:rsid w:val="00BC41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rsid w:val="00BC41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C4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BC41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BC41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BE2A7F"/>
    <w:rPr>
      <w:color w:val="808080"/>
    </w:rPr>
  </w:style>
  <w:style w:type="paragraph" w:styleId="ad">
    <w:name w:val="List Paragraph"/>
    <w:basedOn w:val="a"/>
    <w:uiPriority w:val="34"/>
    <w:qFormat/>
    <w:rsid w:val="000B6F70"/>
    <w:pPr>
      <w:ind w:left="720"/>
      <w:contextualSpacing/>
    </w:pPr>
  </w:style>
  <w:style w:type="paragraph" w:styleId="ae">
    <w:name w:val="No Spacing"/>
    <w:uiPriority w:val="1"/>
    <w:qFormat/>
    <w:rsid w:val="00BF780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F78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F780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F780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">
    <w:name w:val="Body Text"/>
    <w:basedOn w:val="a"/>
    <w:link w:val="af0"/>
    <w:uiPriority w:val="99"/>
    <w:unhideWhenUsed/>
    <w:rsid w:val="00E5405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E5405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2D0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uiPriority w:val="11"/>
    <w:qFormat/>
    <w:rsid w:val="00C2340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C23407"/>
    <w:rPr>
      <w:rFonts w:eastAsiaTheme="minorEastAsia"/>
      <w:color w:val="5A5A5A" w:themeColor="text1" w:themeTint="A5"/>
      <w:spacing w:val="15"/>
    </w:rPr>
  </w:style>
  <w:style w:type="paragraph" w:styleId="af4">
    <w:name w:val="Intense Quote"/>
    <w:basedOn w:val="a"/>
    <w:next w:val="a"/>
    <w:link w:val="af5"/>
    <w:uiPriority w:val="30"/>
    <w:qFormat/>
    <w:rsid w:val="005C500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5">
    <w:name w:val="Выделенная цитата Знак"/>
    <w:basedOn w:val="a0"/>
    <w:link w:val="af4"/>
    <w:uiPriority w:val="30"/>
    <w:rsid w:val="005C500B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9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24925-FBB1-43C6-BB63-D4EBB6B5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77</Pages>
  <Words>13046</Words>
  <Characters>74367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Какорина Ольга Анатольевна</dc:creator>
  <cp:lastModifiedBy>user</cp:lastModifiedBy>
  <cp:revision>9</cp:revision>
  <cp:lastPrinted>2021-04-27T04:43:00Z</cp:lastPrinted>
  <dcterms:created xsi:type="dcterms:W3CDTF">2021-02-05T05:11:00Z</dcterms:created>
  <dcterms:modified xsi:type="dcterms:W3CDTF">2021-04-27T04:43:00Z</dcterms:modified>
</cp:coreProperties>
</file>